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C5F" w:rsidRDefault="00ED3C5F" w:rsidP="0009598B">
      <w:pPr>
        <w:spacing w:before="240" w:line="360" w:lineRule="auto"/>
        <w:jc w:val="center"/>
        <w:rPr>
          <w:rFonts w:ascii="Arial" w:hAnsi="Arial" w:cs="Arial"/>
          <w:b/>
          <w:sz w:val="24"/>
          <w:szCs w:val="24"/>
          <w:lang w:val="es-ES"/>
        </w:rPr>
      </w:pPr>
      <w:r>
        <w:rPr>
          <w:noProof/>
          <w:lang w:eastAsia="es-MX"/>
        </w:rPr>
        <w:drawing>
          <wp:anchor distT="0" distB="0" distL="114300" distR="114300" simplePos="0" relativeHeight="251658240" behindDoc="0" locked="0" layoutInCell="1" allowOverlap="1">
            <wp:simplePos x="0" y="0"/>
            <wp:positionH relativeFrom="column">
              <wp:posOffset>2425065</wp:posOffset>
            </wp:positionH>
            <wp:positionV relativeFrom="paragraph">
              <wp:posOffset>-442595</wp:posOffset>
            </wp:positionV>
            <wp:extent cx="828675" cy="1200150"/>
            <wp:effectExtent l="19050" t="0" r="9525" b="0"/>
            <wp:wrapSquare wrapText="bothSides"/>
            <wp:docPr id="2" name="Imagen 1" descr="Logo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ENE"/>
                    <pic:cNvPicPr>
                      <a:picLocks noChangeAspect="1" noChangeArrowheads="1"/>
                    </pic:cNvPicPr>
                  </pic:nvPicPr>
                  <pic:blipFill>
                    <a:blip r:embed="rId7" cstate="print"/>
                    <a:srcRect/>
                    <a:stretch>
                      <a:fillRect/>
                    </a:stretch>
                  </pic:blipFill>
                  <pic:spPr bwMode="auto">
                    <a:xfrm>
                      <a:off x="0" y="0"/>
                      <a:ext cx="828675" cy="1200150"/>
                    </a:xfrm>
                    <a:prstGeom prst="rect">
                      <a:avLst/>
                    </a:prstGeom>
                    <a:noFill/>
                  </pic:spPr>
                </pic:pic>
              </a:graphicData>
            </a:graphic>
          </wp:anchor>
        </w:drawing>
      </w:r>
    </w:p>
    <w:p w:rsidR="00ED3C5F" w:rsidRDefault="00ED3C5F" w:rsidP="0009598B">
      <w:pPr>
        <w:spacing w:before="240" w:line="360" w:lineRule="auto"/>
        <w:jc w:val="center"/>
        <w:rPr>
          <w:rFonts w:ascii="Arial" w:hAnsi="Arial" w:cs="Arial"/>
          <w:b/>
          <w:sz w:val="24"/>
          <w:szCs w:val="24"/>
          <w:lang w:val="es-ES"/>
        </w:rPr>
      </w:pPr>
    </w:p>
    <w:p w:rsidR="00ED3C5F" w:rsidRDefault="00ED3C5F" w:rsidP="0009598B">
      <w:pPr>
        <w:spacing w:before="240" w:line="360" w:lineRule="auto"/>
        <w:jc w:val="center"/>
        <w:rPr>
          <w:rFonts w:ascii="Arial" w:hAnsi="Arial" w:cs="Arial"/>
          <w:b/>
          <w:szCs w:val="24"/>
          <w:lang w:val="es-ES"/>
        </w:rPr>
      </w:pPr>
      <w:r>
        <w:rPr>
          <w:rFonts w:ascii="Arial" w:hAnsi="Arial" w:cs="Arial"/>
          <w:b/>
          <w:szCs w:val="24"/>
          <w:lang w:val="es-ES"/>
        </w:rPr>
        <w:t>21 de octubre de 2010</w:t>
      </w:r>
    </w:p>
    <w:p w:rsidR="00ED3C5F" w:rsidRDefault="00ED3C5F" w:rsidP="0009598B">
      <w:pPr>
        <w:spacing w:before="240" w:line="360" w:lineRule="auto"/>
        <w:jc w:val="center"/>
        <w:rPr>
          <w:rFonts w:ascii="Arial" w:hAnsi="Arial" w:cs="Arial"/>
          <w:b/>
          <w:sz w:val="28"/>
          <w:szCs w:val="24"/>
          <w:u w:val="single"/>
          <w:lang w:val="es-ES"/>
        </w:rPr>
      </w:pPr>
      <w:r>
        <w:rPr>
          <w:rFonts w:ascii="Arial" w:hAnsi="Arial" w:cs="Arial"/>
          <w:b/>
          <w:sz w:val="28"/>
          <w:szCs w:val="24"/>
          <w:u w:val="single"/>
          <w:lang w:val="es-ES"/>
        </w:rPr>
        <w:t>ESCUELA NORMAL DE ECATEPEC</w:t>
      </w:r>
    </w:p>
    <w:p w:rsidR="00ED3C5F" w:rsidRDefault="00ED3C5F" w:rsidP="0009598B">
      <w:pPr>
        <w:spacing w:before="240" w:line="360" w:lineRule="auto"/>
        <w:jc w:val="center"/>
        <w:rPr>
          <w:rFonts w:ascii="Arial" w:hAnsi="Arial" w:cs="Arial"/>
          <w:b/>
          <w:sz w:val="28"/>
          <w:szCs w:val="24"/>
          <w:u w:val="single"/>
          <w:lang w:val="es-ES"/>
        </w:rPr>
      </w:pPr>
      <w:r>
        <w:rPr>
          <w:rFonts w:ascii="Arial" w:hAnsi="Arial" w:cs="Arial"/>
          <w:b/>
          <w:sz w:val="28"/>
          <w:szCs w:val="24"/>
          <w:u w:val="single"/>
          <w:lang w:val="es-ES"/>
        </w:rPr>
        <w:t>ALUMNAS:</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Bedolla Guiscafre Paloma Rebeca</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Castelán García Sandra Guadalupe</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Correa Gomez Montserrat</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Manjarrez Lima Diana</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Sanchez Salome Sandra Neri</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Silva Rivera Ernesto</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1º Licenciatura en Educación Preescolar</w:t>
      </w:r>
    </w:p>
    <w:p w:rsidR="00ED3C5F" w:rsidRDefault="00ED3C5F" w:rsidP="0009598B">
      <w:pPr>
        <w:spacing w:before="240" w:line="360" w:lineRule="auto"/>
        <w:jc w:val="center"/>
        <w:rPr>
          <w:rFonts w:ascii="Arial" w:hAnsi="Arial" w:cs="Arial"/>
          <w:b/>
          <w:sz w:val="28"/>
          <w:szCs w:val="24"/>
          <w:u w:val="single"/>
          <w:lang w:val="es-ES"/>
        </w:rPr>
      </w:pPr>
      <w:r>
        <w:rPr>
          <w:rFonts w:ascii="Arial" w:hAnsi="Arial" w:cs="Arial"/>
          <w:b/>
          <w:sz w:val="28"/>
          <w:szCs w:val="24"/>
          <w:u w:val="single"/>
          <w:lang w:val="es-ES"/>
        </w:rPr>
        <w:t>PROFESOR:</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Gabriel Hernández Guzmán</w:t>
      </w:r>
    </w:p>
    <w:p w:rsidR="00ED3C5F" w:rsidRDefault="00ED3C5F" w:rsidP="0009598B">
      <w:pPr>
        <w:spacing w:before="240" w:line="360" w:lineRule="auto"/>
        <w:jc w:val="center"/>
        <w:rPr>
          <w:rFonts w:ascii="Arial" w:hAnsi="Arial" w:cs="Arial"/>
          <w:b/>
          <w:sz w:val="28"/>
          <w:szCs w:val="24"/>
          <w:u w:val="single"/>
          <w:lang w:val="es-ES"/>
        </w:rPr>
      </w:pPr>
      <w:r>
        <w:rPr>
          <w:rFonts w:ascii="Arial" w:hAnsi="Arial" w:cs="Arial"/>
          <w:b/>
          <w:sz w:val="28"/>
          <w:szCs w:val="24"/>
          <w:u w:val="single"/>
          <w:lang w:val="es-ES"/>
        </w:rPr>
        <w:t>ASIGNATURA:</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Escuela y contexto</w:t>
      </w:r>
    </w:p>
    <w:p w:rsidR="00ED3C5F" w:rsidRDefault="00ED3C5F" w:rsidP="0009598B">
      <w:pPr>
        <w:spacing w:before="240" w:line="360" w:lineRule="auto"/>
        <w:jc w:val="center"/>
        <w:rPr>
          <w:rFonts w:ascii="Arial" w:hAnsi="Arial" w:cs="Arial"/>
          <w:b/>
          <w:sz w:val="28"/>
          <w:szCs w:val="24"/>
          <w:u w:val="single"/>
          <w:lang w:val="es-ES"/>
        </w:rPr>
      </w:pPr>
      <w:r>
        <w:rPr>
          <w:rFonts w:ascii="Arial" w:hAnsi="Arial" w:cs="Arial"/>
          <w:b/>
          <w:sz w:val="28"/>
          <w:szCs w:val="24"/>
          <w:u w:val="single"/>
          <w:lang w:val="es-ES"/>
        </w:rPr>
        <w:t>GRUPO:</w:t>
      </w:r>
    </w:p>
    <w:p w:rsidR="00ED3C5F" w:rsidRDefault="00ED3C5F" w:rsidP="0009598B">
      <w:pPr>
        <w:spacing w:before="240" w:line="360" w:lineRule="auto"/>
        <w:jc w:val="center"/>
        <w:rPr>
          <w:rFonts w:ascii="Arial" w:hAnsi="Arial" w:cs="Arial"/>
          <w:b/>
          <w:sz w:val="28"/>
          <w:szCs w:val="24"/>
          <w:lang w:val="es-ES"/>
        </w:rPr>
      </w:pPr>
      <w:r>
        <w:rPr>
          <w:rFonts w:ascii="Arial" w:hAnsi="Arial" w:cs="Arial"/>
          <w:b/>
          <w:sz w:val="28"/>
          <w:szCs w:val="24"/>
          <w:lang w:val="es-ES"/>
        </w:rPr>
        <w:t>1º Licenciatura en Educación Preescolar.</w:t>
      </w:r>
    </w:p>
    <w:p w:rsidR="00ED3C5F" w:rsidRDefault="00ED3C5F" w:rsidP="000659E0">
      <w:pPr>
        <w:spacing w:before="240" w:line="360" w:lineRule="auto"/>
        <w:jc w:val="both"/>
        <w:rPr>
          <w:rFonts w:ascii="Arial" w:hAnsi="Arial" w:cs="Arial"/>
          <w:b/>
          <w:sz w:val="28"/>
          <w:szCs w:val="24"/>
          <w:lang w:val="es-ES"/>
        </w:rPr>
      </w:pPr>
    </w:p>
    <w:p w:rsidR="00ED3C5F" w:rsidRDefault="00ED3C5F" w:rsidP="000659E0">
      <w:pPr>
        <w:spacing w:before="240" w:line="360" w:lineRule="auto"/>
        <w:jc w:val="both"/>
        <w:rPr>
          <w:rFonts w:ascii="Arial" w:hAnsi="Arial" w:cs="Arial"/>
          <w:b/>
          <w:sz w:val="28"/>
          <w:szCs w:val="24"/>
          <w:u w:val="single"/>
          <w:lang w:val="es-ES"/>
        </w:rPr>
      </w:pPr>
      <w:r>
        <w:rPr>
          <w:rFonts w:ascii="Arial" w:hAnsi="Arial" w:cs="Arial"/>
          <w:b/>
          <w:sz w:val="28"/>
          <w:szCs w:val="24"/>
          <w:u w:val="single"/>
          <w:lang w:val="es-ES"/>
        </w:rPr>
        <w:t>PRACTICA DE OBSERVACION II. Contexto urbano-marginal.</w:t>
      </w:r>
    </w:p>
    <w:p w:rsidR="00ED3C5F" w:rsidRDefault="00ED3C5F" w:rsidP="000659E0">
      <w:pPr>
        <w:spacing w:after="0" w:line="360" w:lineRule="auto"/>
        <w:jc w:val="both"/>
        <w:rPr>
          <w:rFonts w:ascii="Arial" w:hAnsi="Arial" w:cs="Arial"/>
          <w:sz w:val="24"/>
          <w:szCs w:val="24"/>
        </w:rPr>
      </w:pPr>
    </w:p>
    <w:p w:rsidR="00ED3C5F" w:rsidRDefault="00ED3C5F" w:rsidP="000659E0">
      <w:pPr>
        <w:spacing w:line="360" w:lineRule="auto"/>
        <w:jc w:val="both"/>
        <w:rPr>
          <w:rFonts w:ascii="Arial" w:hAnsi="Arial" w:cs="Arial"/>
          <w:b/>
          <w:sz w:val="24"/>
          <w:szCs w:val="24"/>
        </w:rPr>
      </w:pPr>
    </w:p>
    <w:p w:rsidR="00ED3C5F" w:rsidRDefault="00ED3C5F" w:rsidP="000659E0">
      <w:pPr>
        <w:spacing w:line="360" w:lineRule="auto"/>
        <w:jc w:val="both"/>
        <w:rPr>
          <w:rFonts w:ascii="Arial" w:hAnsi="Arial" w:cs="Arial"/>
          <w:b/>
          <w:sz w:val="24"/>
          <w:szCs w:val="24"/>
        </w:rPr>
      </w:pPr>
      <w:r>
        <w:rPr>
          <w:rFonts w:ascii="Arial" w:hAnsi="Arial" w:cs="Arial"/>
          <w:b/>
          <w:sz w:val="24"/>
          <w:szCs w:val="24"/>
        </w:rPr>
        <w:t>DATOS DE IDENTIFICACION DE LA ESCUELA</w:t>
      </w:r>
    </w:p>
    <w:p w:rsidR="00ED3C5F" w:rsidRPr="00ED3C5F" w:rsidRDefault="00ED3C5F" w:rsidP="000659E0">
      <w:pPr>
        <w:spacing w:line="360" w:lineRule="auto"/>
        <w:jc w:val="both"/>
        <w:rPr>
          <w:rFonts w:ascii="Arial" w:hAnsi="Arial" w:cs="Arial"/>
          <w:b/>
          <w:sz w:val="24"/>
          <w:szCs w:val="24"/>
        </w:rPr>
      </w:pPr>
    </w:p>
    <w:p w:rsidR="00ED3C5F" w:rsidRPr="00ED3C5F" w:rsidRDefault="00ED3C5F" w:rsidP="000659E0">
      <w:pPr>
        <w:spacing w:line="360" w:lineRule="auto"/>
        <w:jc w:val="both"/>
        <w:rPr>
          <w:rFonts w:ascii="Arial" w:hAnsi="Arial" w:cs="Arial"/>
          <w:sz w:val="24"/>
          <w:szCs w:val="24"/>
        </w:rPr>
      </w:pPr>
      <w:r w:rsidRPr="00ED3C5F">
        <w:rPr>
          <w:rFonts w:ascii="Arial" w:hAnsi="Arial" w:cs="Arial"/>
          <w:b/>
          <w:sz w:val="24"/>
          <w:szCs w:val="24"/>
        </w:rPr>
        <w:t>Nombre:</w:t>
      </w:r>
      <w:r w:rsidRPr="00ED3C5F">
        <w:rPr>
          <w:rFonts w:ascii="Arial" w:hAnsi="Arial" w:cs="Arial"/>
          <w:sz w:val="24"/>
          <w:szCs w:val="24"/>
        </w:rPr>
        <w:t xml:space="preserve"> Jardín de Niños “Laura Méndez de Cuenca”</w:t>
      </w:r>
    </w:p>
    <w:p w:rsidR="00ED3C5F" w:rsidRPr="00ED3C5F" w:rsidRDefault="00ED3C5F" w:rsidP="000659E0">
      <w:pPr>
        <w:spacing w:line="360" w:lineRule="auto"/>
        <w:jc w:val="both"/>
        <w:rPr>
          <w:rFonts w:ascii="Arial" w:hAnsi="Arial" w:cs="Arial"/>
          <w:sz w:val="24"/>
          <w:szCs w:val="24"/>
        </w:rPr>
      </w:pPr>
      <w:r w:rsidRPr="00ED3C5F">
        <w:rPr>
          <w:rFonts w:ascii="Arial" w:hAnsi="Arial" w:cs="Arial"/>
          <w:b/>
          <w:sz w:val="24"/>
          <w:szCs w:val="24"/>
        </w:rPr>
        <w:t>Nombre de la Directora:</w:t>
      </w:r>
      <w:r w:rsidRPr="00ED3C5F">
        <w:rPr>
          <w:rFonts w:ascii="Arial" w:hAnsi="Arial" w:cs="Arial"/>
          <w:sz w:val="24"/>
          <w:szCs w:val="24"/>
        </w:rPr>
        <w:t xml:space="preserve"> Rosalía Soto Gómez</w:t>
      </w:r>
    </w:p>
    <w:p w:rsidR="00ED3C5F" w:rsidRPr="00ED3C5F" w:rsidRDefault="00ED3C5F" w:rsidP="000659E0">
      <w:pPr>
        <w:spacing w:line="360" w:lineRule="auto"/>
        <w:jc w:val="both"/>
        <w:rPr>
          <w:rFonts w:ascii="Arial" w:hAnsi="Arial" w:cs="Arial"/>
          <w:sz w:val="24"/>
          <w:szCs w:val="24"/>
        </w:rPr>
      </w:pPr>
      <w:r w:rsidRPr="00ED3C5F">
        <w:rPr>
          <w:rFonts w:ascii="Arial" w:hAnsi="Arial" w:cs="Arial"/>
          <w:b/>
          <w:sz w:val="24"/>
          <w:szCs w:val="24"/>
        </w:rPr>
        <w:t>Municipio</w:t>
      </w:r>
      <w:r w:rsidRPr="00ED3C5F">
        <w:rPr>
          <w:rFonts w:ascii="Arial" w:hAnsi="Arial" w:cs="Arial"/>
          <w:sz w:val="24"/>
          <w:szCs w:val="24"/>
        </w:rPr>
        <w:t>: Ecatepec</w:t>
      </w:r>
    </w:p>
    <w:p w:rsidR="00ED3C5F" w:rsidRPr="00ED3C5F" w:rsidRDefault="00ED3C5F" w:rsidP="000659E0">
      <w:pPr>
        <w:spacing w:line="360" w:lineRule="auto"/>
        <w:jc w:val="both"/>
        <w:rPr>
          <w:rFonts w:ascii="Arial" w:hAnsi="Arial" w:cs="Arial"/>
          <w:sz w:val="24"/>
          <w:szCs w:val="24"/>
        </w:rPr>
      </w:pPr>
      <w:r w:rsidRPr="00ED3C5F">
        <w:rPr>
          <w:rFonts w:ascii="Arial" w:hAnsi="Arial" w:cs="Arial"/>
          <w:b/>
          <w:sz w:val="24"/>
          <w:szCs w:val="24"/>
        </w:rPr>
        <w:t>Colonia:</w:t>
      </w:r>
      <w:r w:rsidRPr="00ED3C5F">
        <w:rPr>
          <w:rFonts w:ascii="Arial" w:hAnsi="Arial" w:cs="Arial"/>
          <w:sz w:val="24"/>
          <w:szCs w:val="24"/>
        </w:rPr>
        <w:t xml:space="preserve"> Cd. Cuauhtémoc Chiconautla</w:t>
      </w:r>
    </w:p>
    <w:p w:rsidR="00ED3C5F" w:rsidRPr="00ED3C5F" w:rsidRDefault="00ED3C5F" w:rsidP="000659E0">
      <w:pPr>
        <w:spacing w:line="360" w:lineRule="auto"/>
        <w:jc w:val="both"/>
        <w:rPr>
          <w:rFonts w:ascii="Arial" w:hAnsi="Arial" w:cs="Arial"/>
          <w:sz w:val="24"/>
          <w:szCs w:val="24"/>
        </w:rPr>
      </w:pPr>
      <w:r w:rsidRPr="00ED3C5F">
        <w:rPr>
          <w:rFonts w:ascii="Arial" w:hAnsi="Arial" w:cs="Arial"/>
          <w:b/>
          <w:sz w:val="24"/>
          <w:szCs w:val="24"/>
        </w:rPr>
        <w:t>Turno:</w:t>
      </w:r>
      <w:r w:rsidRPr="00ED3C5F">
        <w:rPr>
          <w:rFonts w:ascii="Arial" w:hAnsi="Arial" w:cs="Arial"/>
          <w:sz w:val="24"/>
          <w:szCs w:val="24"/>
        </w:rPr>
        <w:t xml:space="preserve"> Matutino                         Horario: 9:00 am a  1:00 pm</w:t>
      </w:r>
    </w:p>
    <w:p w:rsidR="00ED3C5F" w:rsidRPr="00ED3C5F" w:rsidRDefault="00ED3C5F" w:rsidP="000659E0">
      <w:pPr>
        <w:spacing w:line="360" w:lineRule="auto"/>
        <w:jc w:val="both"/>
        <w:rPr>
          <w:rFonts w:ascii="Arial" w:hAnsi="Arial" w:cs="Arial"/>
          <w:sz w:val="24"/>
          <w:szCs w:val="24"/>
        </w:rPr>
      </w:pPr>
      <w:r w:rsidRPr="00ED3C5F">
        <w:rPr>
          <w:rFonts w:ascii="Arial" w:hAnsi="Arial" w:cs="Arial"/>
          <w:b/>
          <w:sz w:val="24"/>
          <w:szCs w:val="24"/>
        </w:rPr>
        <w:t>Fecha de visita:</w:t>
      </w:r>
      <w:r w:rsidRPr="00ED3C5F">
        <w:rPr>
          <w:rFonts w:ascii="Arial" w:hAnsi="Arial" w:cs="Arial"/>
          <w:sz w:val="24"/>
          <w:szCs w:val="24"/>
        </w:rPr>
        <w:t xml:space="preserve"> 21 de Octubre de 2010</w:t>
      </w:r>
    </w:p>
    <w:p w:rsidR="00ED3C5F" w:rsidRDefault="00ED3C5F" w:rsidP="000659E0">
      <w:pPr>
        <w:spacing w:line="360" w:lineRule="auto"/>
        <w:jc w:val="both"/>
        <w:rPr>
          <w:rFonts w:ascii="Arial" w:hAnsi="Arial" w:cs="Arial"/>
          <w:sz w:val="24"/>
          <w:szCs w:val="24"/>
        </w:rPr>
      </w:pPr>
      <w:r w:rsidRPr="00ED3C5F">
        <w:rPr>
          <w:rFonts w:ascii="Arial" w:hAnsi="Arial" w:cs="Arial"/>
          <w:b/>
          <w:sz w:val="24"/>
          <w:szCs w:val="24"/>
        </w:rPr>
        <w:t>Tipo:</w:t>
      </w:r>
      <w:r w:rsidRPr="00ED3C5F">
        <w:rPr>
          <w:rFonts w:ascii="Arial" w:hAnsi="Arial" w:cs="Arial"/>
          <w:sz w:val="24"/>
          <w:szCs w:val="24"/>
        </w:rPr>
        <w:t xml:space="preserve"> Contexto urbano marginado</w:t>
      </w:r>
    </w:p>
    <w:p w:rsidR="00ED3C5F" w:rsidRDefault="00ED3C5F" w:rsidP="000659E0">
      <w:pPr>
        <w:spacing w:line="360" w:lineRule="auto"/>
        <w:jc w:val="both"/>
        <w:rPr>
          <w:rFonts w:ascii="Arial" w:hAnsi="Arial" w:cs="Arial"/>
          <w:sz w:val="24"/>
          <w:szCs w:val="24"/>
        </w:rPr>
      </w:pPr>
    </w:p>
    <w:p w:rsidR="00ED3C5F" w:rsidRDefault="00ED3C5F" w:rsidP="000659E0">
      <w:pPr>
        <w:spacing w:line="360" w:lineRule="auto"/>
        <w:jc w:val="both"/>
        <w:rPr>
          <w:rFonts w:ascii="Arial" w:hAnsi="Arial" w:cs="Arial"/>
          <w:sz w:val="24"/>
          <w:szCs w:val="24"/>
        </w:rPr>
      </w:pPr>
    </w:p>
    <w:p w:rsidR="00ED3C5F" w:rsidRDefault="00ED3C5F" w:rsidP="000659E0">
      <w:pPr>
        <w:spacing w:line="360" w:lineRule="auto"/>
        <w:jc w:val="both"/>
        <w:rPr>
          <w:rFonts w:ascii="Arial" w:hAnsi="Arial" w:cs="Arial"/>
          <w:sz w:val="24"/>
          <w:szCs w:val="24"/>
        </w:rPr>
      </w:pPr>
    </w:p>
    <w:p w:rsidR="00ED3C5F" w:rsidRDefault="00ED3C5F" w:rsidP="000659E0">
      <w:pPr>
        <w:spacing w:line="360" w:lineRule="auto"/>
        <w:jc w:val="both"/>
        <w:rPr>
          <w:rFonts w:ascii="Arial" w:hAnsi="Arial" w:cs="Arial"/>
          <w:sz w:val="24"/>
          <w:szCs w:val="24"/>
        </w:rPr>
      </w:pPr>
    </w:p>
    <w:p w:rsidR="00ED3C5F" w:rsidRDefault="00ED3C5F" w:rsidP="000659E0">
      <w:pPr>
        <w:spacing w:line="360" w:lineRule="auto"/>
        <w:jc w:val="both"/>
        <w:rPr>
          <w:rFonts w:ascii="Arial" w:hAnsi="Arial" w:cs="Arial"/>
          <w:sz w:val="24"/>
          <w:szCs w:val="24"/>
        </w:rPr>
      </w:pPr>
    </w:p>
    <w:p w:rsidR="00ED3C5F" w:rsidRDefault="00ED3C5F" w:rsidP="000659E0">
      <w:pPr>
        <w:spacing w:line="360" w:lineRule="auto"/>
        <w:jc w:val="both"/>
        <w:rPr>
          <w:rFonts w:ascii="Arial" w:hAnsi="Arial" w:cs="Arial"/>
          <w:sz w:val="24"/>
          <w:szCs w:val="24"/>
        </w:rPr>
      </w:pPr>
    </w:p>
    <w:p w:rsidR="00ED3C5F" w:rsidRDefault="00ED3C5F" w:rsidP="000659E0">
      <w:pPr>
        <w:spacing w:line="360" w:lineRule="auto"/>
        <w:jc w:val="both"/>
        <w:rPr>
          <w:rFonts w:ascii="Arial" w:hAnsi="Arial" w:cs="Arial"/>
          <w:sz w:val="24"/>
          <w:szCs w:val="24"/>
        </w:rPr>
      </w:pPr>
    </w:p>
    <w:p w:rsidR="00ED3C5F" w:rsidRDefault="00ED3C5F" w:rsidP="000659E0">
      <w:pPr>
        <w:spacing w:line="360" w:lineRule="auto"/>
        <w:jc w:val="both"/>
        <w:rPr>
          <w:rFonts w:ascii="Arial" w:hAnsi="Arial" w:cs="Arial"/>
          <w:sz w:val="24"/>
          <w:szCs w:val="24"/>
        </w:rPr>
      </w:pPr>
    </w:p>
    <w:p w:rsidR="00ED3C5F" w:rsidRDefault="00ED3C5F" w:rsidP="000659E0">
      <w:pPr>
        <w:spacing w:line="360" w:lineRule="auto"/>
        <w:jc w:val="both"/>
        <w:rPr>
          <w:rFonts w:ascii="Arial" w:hAnsi="Arial" w:cs="Arial"/>
          <w:sz w:val="24"/>
          <w:szCs w:val="24"/>
        </w:rPr>
      </w:pPr>
    </w:p>
    <w:p w:rsidR="00ED3C5F" w:rsidRDefault="00ED3C5F" w:rsidP="000659E0">
      <w:pPr>
        <w:spacing w:line="360" w:lineRule="auto"/>
        <w:jc w:val="both"/>
        <w:rPr>
          <w:rFonts w:ascii="Arial" w:hAnsi="Arial" w:cs="Arial"/>
          <w:sz w:val="24"/>
          <w:szCs w:val="24"/>
        </w:rPr>
      </w:pPr>
    </w:p>
    <w:p w:rsidR="00ED3C5F" w:rsidRPr="00ED3C5F" w:rsidRDefault="00ED3C5F" w:rsidP="000659E0">
      <w:pPr>
        <w:spacing w:line="360" w:lineRule="auto"/>
        <w:jc w:val="both"/>
        <w:rPr>
          <w:rFonts w:ascii="Arial" w:hAnsi="Arial" w:cs="Arial"/>
          <w:sz w:val="24"/>
          <w:szCs w:val="24"/>
        </w:rPr>
      </w:pPr>
    </w:p>
    <w:p w:rsidR="00ED3C5F" w:rsidRPr="00ED3C5F" w:rsidRDefault="00ED3C5F" w:rsidP="000659E0">
      <w:pPr>
        <w:spacing w:line="360" w:lineRule="auto"/>
        <w:jc w:val="both"/>
        <w:rPr>
          <w:rFonts w:ascii="Arial" w:hAnsi="Arial" w:cs="Arial"/>
        </w:rPr>
      </w:pPr>
    </w:p>
    <w:p w:rsidR="005C7F47" w:rsidRPr="00ED3C5F" w:rsidRDefault="00ED3C5F" w:rsidP="000659E0">
      <w:pPr>
        <w:spacing w:line="360" w:lineRule="auto"/>
        <w:jc w:val="both"/>
        <w:rPr>
          <w:rFonts w:ascii="Arial" w:hAnsi="Arial" w:cs="Arial"/>
          <w:b/>
          <w:sz w:val="24"/>
          <w:szCs w:val="24"/>
        </w:rPr>
      </w:pPr>
      <w:r w:rsidRPr="00ED3C5F">
        <w:rPr>
          <w:rFonts w:ascii="Arial" w:hAnsi="Arial" w:cs="Arial"/>
          <w:b/>
          <w:sz w:val="24"/>
          <w:szCs w:val="24"/>
        </w:rPr>
        <w:t>CARACTERISTICAS DEL EDIFICIO ESCOLAR</w:t>
      </w:r>
    </w:p>
    <w:p w:rsidR="00ED3C5F" w:rsidRDefault="00ED3C5F" w:rsidP="000659E0">
      <w:pPr>
        <w:spacing w:line="360" w:lineRule="auto"/>
        <w:jc w:val="both"/>
      </w:pPr>
      <w:r w:rsidRPr="00E9742B">
        <w:rPr>
          <w:noProof/>
          <w:lang w:eastAsia="es-MX"/>
        </w:rPr>
        <w:drawing>
          <wp:inline distT="0" distB="0" distL="0" distR="0">
            <wp:extent cx="5607050" cy="3588385"/>
            <wp:effectExtent l="1905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607050" cy="3588385"/>
                    </a:xfrm>
                    <a:prstGeom prst="rect">
                      <a:avLst/>
                    </a:prstGeom>
                    <a:noFill/>
                    <a:ln w="9525">
                      <a:noFill/>
                      <a:miter lim="800000"/>
                      <a:headEnd/>
                      <a:tailEnd/>
                    </a:ln>
                  </pic:spPr>
                </pic:pic>
              </a:graphicData>
            </a:graphic>
          </wp:inline>
        </w:drawing>
      </w:r>
    </w:p>
    <w:p w:rsidR="00ED3C5F" w:rsidRDefault="00ED3C5F" w:rsidP="000659E0">
      <w:pPr>
        <w:spacing w:line="360" w:lineRule="auto"/>
        <w:jc w:val="both"/>
        <w:rPr>
          <w:rFonts w:ascii="Arial" w:hAnsi="Arial" w:cs="Arial"/>
          <w:sz w:val="24"/>
          <w:szCs w:val="24"/>
        </w:rPr>
      </w:pPr>
      <w:r>
        <w:rPr>
          <w:rFonts w:ascii="Arial" w:hAnsi="Arial" w:cs="Arial"/>
          <w:sz w:val="24"/>
          <w:szCs w:val="24"/>
        </w:rPr>
        <w:t>Esta institución cuenta con 3 salones, baños para niños y niñas (aunque es realidad las tazas de los baños son para una persona adulta) cuenta con una cancha y una bodega, hay una oficina que antes era donde se encontraba dirección pero en la actualidad está en remodelación. La escuela cuenta con un área en construcción que es considerada de riesgo para los alumnos pero no tiene ninguna protección o límite para que ellos no se acerquen. Está delimitada por una reja y junto a las instalaciones se encuentra la primaria.</w:t>
      </w:r>
    </w:p>
    <w:p w:rsidR="00935DE7" w:rsidRDefault="00935DE7" w:rsidP="000659E0">
      <w:pPr>
        <w:spacing w:line="360" w:lineRule="auto"/>
        <w:jc w:val="both"/>
        <w:rPr>
          <w:lang w:val="es-ES"/>
        </w:rPr>
      </w:pPr>
    </w:p>
    <w:p w:rsidR="00935DE7" w:rsidRDefault="00935DE7" w:rsidP="000659E0">
      <w:pPr>
        <w:spacing w:line="360" w:lineRule="auto"/>
        <w:jc w:val="both"/>
        <w:rPr>
          <w:lang w:val="es-ES"/>
        </w:rPr>
      </w:pPr>
    </w:p>
    <w:p w:rsidR="000659E0" w:rsidRPr="000659E0" w:rsidRDefault="000659E0" w:rsidP="000659E0">
      <w:pPr>
        <w:spacing w:after="30" w:line="360" w:lineRule="auto"/>
        <w:jc w:val="both"/>
        <w:rPr>
          <w:rFonts w:ascii="Arial" w:hAnsi="Arial" w:cs="Arial"/>
          <w:b/>
          <w:sz w:val="24"/>
          <w:szCs w:val="24"/>
        </w:rPr>
      </w:pPr>
      <w:r w:rsidRPr="000659E0">
        <w:rPr>
          <w:rFonts w:ascii="Arial" w:hAnsi="Arial" w:cs="Arial"/>
          <w:b/>
          <w:sz w:val="24"/>
          <w:szCs w:val="24"/>
        </w:rPr>
        <w:lastRenderedPageBreak/>
        <w:t>DEFICIENCIAS QUE OBSERVAMOS.</w:t>
      </w:r>
    </w:p>
    <w:p w:rsidR="000659E0" w:rsidRPr="007D0322" w:rsidRDefault="000659E0" w:rsidP="000659E0">
      <w:pPr>
        <w:spacing w:after="30" w:line="360" w:lineRule="auto"/>
        <w:jc w:val="both"/>
        <w:rPr>
          <w:rFonts w:ascii="Arial" w:hAnsi="Arial" w:cs="Arial"/>
          <w:sz w:val="24"/>
          <w:szCs w:val="24"/>
        </w:rPr>
      </w:pPr>
    </w:p>
    <w:p w:rsidR="000659E0" w:rsidRPr="007D0322" w:rsidRDefault="000659E0" w:rsidP="000659E0">
      <w:pPr>
        <w:pStyle w:val="Prrafodelista"/>
        <w:numPr>
          <w:ilvl w:val="0"/>
          <w:numId w:val="1"/>
        </w:numPr>
        <w:spacing w:after="30" w:line="360" w:lineRule="auto"/>
        <w:ind w:left="0"/>
        <w:jc w:val="both"/>
        <w:rPr>
          <w:rFonts w:ascii="Arial" w:hAnsi="Arial" w:cs="Arial"/>
          <w:sz w:val="24"/>
          <w:szCs w:val="24"/>
        </w:rPr>
      </w:pPr>
      <w:r w:rsidRPr="007D0322">
        <w:rPr>
          <w:rFonts w:ascii="Arial" w:hAnsi="Arial" w:cs="Arial"/>
          <w:sz w:val="24"/>
          <w:szCs w:val="24"/>
        </w:rPr>
        <w:t>No hay aula de dirección.</w:t>
      </w:r>
    </w:p>
    <w:p w:rsidR="000659E0" w:rsidRPr="007D0322" w:rsidRDefault="000659E0" w:rsidP="000659E0">
      <w:pPr>
        <w:pStyle w:val="Prrafodelista"/>
        <w:numPr>
          <w:ilvl w:val="0"/>
          <w:numId w:val="1"/>
        </w:numPr>
        <w:spacing w:after="30" w:line="360" w:lineRule="auto"/>
        <w:ind w:left="0"/>
        <w:jc w:val="both"/>
        <w:rPr>
          <w:rFonts w:ascii="Arial" w:hAnsi="Arial" w:cs="Arial"/>
          <w:sz w:val="24"/>
          <w:szCs w:val="24"/>
        </w:rPr>
      </w:pPr>
      <w:r w:rsidRPr="007D0322">
        <w:rPr>
          <w:rFonts w:ascii="Arial" w:hAnsi="Arial" w:cs="Arial"/>
          <w:sz w:val="24"/>
          <w:szCs w:val="24"/>
        </w:rPr>
        <w:t>La educadora del 3°A es también la comisionada de dirección.</w:t>
      </w:r>
    </w:p>
    <w:p w:rsidR="000659E0" w:rsidRPr="007D0322" w:rsidRDefault="000659E0" w:rsidP="000659E0">
      <w:pPr>
        <w:pStyle w:val="Prrafodelista"/>
        <w:numPr>
          <w:ilvl w:val="0"/>
          <w:numId w:val="1"/>
        </w:numPr>
        <w:spacing w:after="30" w:line="360" w:lineRule="auto"/>
        <w:ind w:left="0"/>
        <w:jc w:val="both"/>
        <w:rPr>
          <w:rFonts w:ascii="Arial" w:hAnsi="Arial" w:cs="Arial"/>
          <w:sz w:val="24"/>
          <w:szCs w:val="24"/>
        </w:rPr>
      </w:pPr>
      <w:r w:rsidRPr="007D0322">
        <w:rPr>
          <w:rFonts w:ascii="Arial" w:hAnsi="Arial" w:cs="Arial"/>
          <w:sz w:val="24"/>
          <w:szCs w:val="24"/>
        </w:rPr>
        <w:t>No hay áreas verdes.</w:t>
      </w:r>
    </w:p>
    <w:p w:rsidR="000659E0" w:rsidRPr="007D0322" w:rsidRDefault="000659E0" w:rsidP="000659E0">
      <w:pPr>
        <w:pStyle w:val="Prrafodelista"/>
        <w:numPr>
          <w:ilvl w:val="0"/>
          <w:numId w:val="1"/>
        </w:numPr>
        <w:spacing w:after="30" w:line="360" w:lineRule="auto"/>
        <w:ind w:left="0"/>
        <w:jc w:val="both"/>
        <w:rPr>
          <w:rFonts w:ascii="Arial" w:hAnsi="Arial" w:cs="Arial"/>
          <w:sz w:val="24"/>
          <w:szCs w:val="24"/>
        </w:rPr>
      </w:pPr>
      <w:r w:rsidRPr="007D0322">
        <w:rPr>
          <w:rFonts w:ascii="Arial" w:hAnsi="Arial" w:cs="Arial"/>
          <w:sz w:val="24"/>
          <w:szCs w:val="24"/>
        </w:rPr>
        <w:t>En  las aulas hay grietas y daños físicos.</w:t>
      </w:r>
    </w:p>
    <w:p w:rsidR="000659E0" w:rsidRPr="007D0322" w:rsidRDefault="000659E0" w:rsidP="000659E0">
      <w:pPr>
        <w:pStyle w:val="Prrafodelista"/>
        <w:numPr>
          <w:ilvl w:val="0"/>
          <w:numId w:val="1"/>
        </w:numPr>
        <w:spacing w:after="30" w:line="360" w:lineRule="auto"/>
        <w:ind w:left="0"/>
        <w:jc w:val="both"/>
        <w:rPr>
          <w:rFonts w:ascii="Arial" w:hAnsi="Arial" w:cs="Arial"/>
          <w:sz w:val="24"/>
          <w:szCs w:val="24"/>
        </w:rPr>
      </w:pPr>
      <w:r w:rsidRPr="007D0322">
        <w:rPr>
          <w:rFonts w:ascii="Arial" w:hAnsi="Arial" w:cs="Arial"/>
          <w:sz w:val="24"/>
          <w:szCs w:val="24"/>
        </w:rPr>
        <w:t>Hay un área en construcción que es considerada de riesgo pero no tiene protección para que los alumnos no se acerquen.</w:t>
      </w:r>
    </w:p>
    <w:p w:rsidR="000659E0" w:rsidRPr="007D0322" w:rsidRDefault="000659E0" w:rsidP="000659E0">
      <w:pPr>
        <w:pStyle w:val="Prrafodelista"/>
        <w:numPr>
          <w:ilvl w:val="0"/>
          <w:numId w:val="1"/>
        </w:numPr>
        <w:spacing w:after="30" w:line="360" w:lineRule="auto"/>
        <w:ind w:left="0"/>
        <w:jc w:val="both"/>
        <w:rPr>
          <w:rFonts w:ascii="Arial" w:hAnsi="Arial" w:cs="Arial"/>
          <w:sz w:val="24"/>
          <w:szCs w:val="24"/>
        </w:rPr>
      </w:pPr>
      <w:r w:rsidRPr="007D0322">
        <w:rPr>
          <w:rFonts w:ascii="Arial" w:hAnsi="Arial" w:cs="Arial"/>
          <w:sz w:val="24"/>
          <w:szCs w:val="24"/>
        </w:rPr>
        <w:t>Los baños estaban en mal estado y no eran los adecuados para los niños.</w:t>
      </w:r>
    </w:p>
    <w:p w:rsidR="000659E0" w:rsidRPr="007D0322" w:rsidRDefault="000659E0" w:rsidP="000659E0">
      <w:pPr>
        <w:pStyle w:val="Prrafodelista"/>
        <w:numPr>
          <w:ilvl w:val="0"/>
          <w:numId w:val="1"/>
        </w:numPr>
        <w:spacing w:after="30" w:line="360" w:lineRule="auto"/>
        <w:ind w:left="0"/>
        <w:jc w:val="both"/>
        <w:rPr>
          <w:rFonts w:ascii="Arial" w:hAnsi="Arial" w:cs="Arial"/>
          <w:sz w:val="24"/>
          <w:szCs w:val="24"/>
        </w:rPr>
      </w:pPr>
      <w:r w:rsidRPr="007D0322">
        <w:rPr>
          <w:rFonts w:ascii="Arial" w:hAnsi="Arial" w:cs="Arial"/>
          <w:sz w:val="24"/>
          <w:szCs w:val="24"/>
        </w:rPr>
        <w:t>No hay juegos.</w:t>
      </w:r>
    </w:p>
    <w:p w:rsidR="000659E0" w:rsidRPr="007D0322" w:rsidRDefault="000659E0" w:rsidP="000659E0">
      <w:pPr>
        <w:pStyle w:val="Prrafodelista"/>
        <w:numPr>
          <w:ilvl w:val="0"/>
          <w:numId w:val="1"/>
        </w:numPr>
        <w:spacing w:after="30" w:line="360" w:lineRule="auto"/>
        <w:ind w:left="0"/>
        <w:jc w:val="both"/>
        <w:rPr>
          <w:rFonts w:ascii="Arial" w:hAnsi="Arial" w:cs="Arial"/>
          <w:sz w:val="24"/>
          <w:szCs w:val="24"/>
        </w:rPr>
      </w:pPr>
      <w:r w:rsidRPr="007D0322">
        <w:rPr>
          <w:rFonts w:ascii="Arial" w:hAnsi="Arial" w:cs="Arial"/>
          <w:sz w:val="24"/>
          <w:szCs w:val="24"/>
        </w:rPr>
        <w:t>En la institución hay una maestra incomoda por su trabajo.</w:t>
      </w:r>
    </w:p>
    <w:p w:rsidR="000659E0" w:rsidRDefault="000659E0" w:rsidP="000659E0">
      <w:pPr>
        <w:pStyle w:val="Prrafodelista"/>
        <w:numPr>
          <w:ilvl w:val="0"/>
          <w:numId w:val="1"/>
        </w:numPr>
        <w:spacing w:after="30" w:line="360" w:lineRule="auto"/>
        <w:ind w:left="0"/>
        <w:jc w:val="both"/>
        <w:rPr>
          <w:rFonts w:ascii="Arial" w:hAnsi="Arial" w:cs="Arial"/>
          <w:sz w:val="24"/>
          <w:szCs w:val="24"/>
        </w:rPr>
      </w:pPr>
      <w:r w:rsidRPr="007D0322">
        <w:rPr>
          <w:rFonts w:ascii="Arial" w:hAnsi="Arial" w:cs="Arial"/>
          <w:sz w:val="24"/>
          <w:szCs w:val="24"/>
        </w:rPr>
        <w:t>El proceso de administración es deficiente.</w:t>
      </w:r>
    </w:p>
    <w:p w:rsidR="000659E0" w:rsidRDefault="000659E0" w:rsidP="000659E0">
      <w:pPr>
        <w:spacing w:after="30" w:line="360" w:lineRule="auto"/>
        <w:jc w:val="both"/>
        <w:rPr>
          <w:rFonts w:ascii="Arial" w:hAnsi="Arial" w:cs="Arial"/>
          <w:sz w:val="24"/>
          <w:szCs w:val="24"/>
        </w:rPr>
      </w:pPr>
    </w:p>
    <w:p w:rsidR="000659E0" w:rsidRPr="007D0322" w:rsidRDefault="000659E0" w:rsidP="000659E0">
      <w:pPr>
        <w:spacing w:after="30" w:line="360" w:lineRule="auto"/>
        <w:jc w:val="both"/>
        <w:rPr>
          <w:rFonts w:ascii="Arial" w:hAnsi="Arial" w:cs="Arial"/>
          <w:sz w:val="24"/>
          <w:szCs w:val="24"/>
        </w:rPr>
      </w:pPr>
      <w:r>
        <w:rPr>
          <w:rFonts w:ascii="Arial" w:hAnsi="Arial" w:cs="Arial"/>
          <w:sz w:val="24"/>
          <w:szCs w:val="24"/>
        </w:rPr>
        <w:t>De acuerdo con estas deficiencias desde el punto de vista de Berk que nos habla de cómo el ambiente va a afectar en el buen desarrollo de los niños, vemos que este ambiente aunque en algunas cosas procuran hacerlo de la mejor manera es necesaria la mejora en gran parte de las instalaciones para que los niños puedan tener un mejor desarrollo principalmente en los campos de PEP de exploración y conocimiento del medio y desarrollo físico y salud. Pues no cuentan con las instalaciones ni las áreas necesarias para que su desarrollo sea completo.</w:t>
      </w:r>
    </w:p>
    <w:p w:rsidR="00935DE7" w:rsidRDefault="00935DE7" w:rsidP="000659E0">
      <w:pPr>
        <w:spacing w:line="360" w:lineRule="auto"/>
        <w:jc w:val="both"/>
      </w:pPr>
    </w:p>
    <w:p w:rsidR="0009598B" w:rsidRDefault="0009598B" w:rsidP="000659E0">
      <w:pPr>
        <w:spacing w:line="360" w:lineRule="auto"/>
        <w:jc w:val="both"/>
      </w:pPr>
    </w:p>
    <w:p w:rsidR="0009598B" w:rsidRDefault="0009598B" w:rsidP="000659E0">
      <w:pPr>
        <w:spacing w:line="360" w:lineRule="auto"/>
        <w:jc w:val="both"/>
      </w:pPr>
    </w:p>
    <w:p w:rsidR="0009598B" w:rsidRDefault="0009598B" w:rsidP="000659E0">
      <w:pPr>
        <w:spacing w:line="360" w:lineRule="auto"/>
        <w:jc w:val="both"/>
      </w:pPr>
    </w:p>
    <w:p w:rsidR="0009598B" w:rsidRDefault="0009598B" w:rsidP="000659E0">
      <w:pPr>
        <w:spacing w:line="360" w:lineRule="auto"/>
        <w:jc w:val="both"/>
      </w:pPr>
    </w:p>
    <w:p w:rsidR="0009598B" w:rsidRDefault="0009598B" w:rsidP="000659E0">
      <w:pPr>
        <w:spacing w:line="360" w:lineRule="auto"/>
        <w:jc w:val="both"/>
      </w:pPr>
    </w:p>
    <w:p w:rsidR="0009598B" w:rsidRDefault="0009598B" w:rsidP="000659E0">
      <w:pPr>
        <w:spacing w:line="360" w:lineRule="auto"/>
        <w:jc w:val="both"/>
      </w:pPr>
    </w:p>
    <w:p w:rsidR="0009598B" w:rsidRPr="007C09BE" w:rsidRDefault="0009598B" w:rsidP="0009598B">
      <w:pPr>
        <w:spacing w:after="30" w:line="360" w:lineRule="auto"/>
        <w:jc w:val="center"/>
        <w:rPr>
          <w:rFonts w:ascii="Arial" w:hAnsi="Arial" w:cs="Arial"/>
          <w:b/>
          <w:sz w:val="24"/>
          <w:szCs w:val="24"/>
        </w:rPr>
      </w:pPr>
      <w:r w:rsidRPr="007C09BE">
        <w:rPr>
          <w:rFonts w:ascii="Arial" w:hAnsi="Arial" w:cs="Arial"/>
          <w:b/>
          <w:sz w:val="24"/>
          <w:szCs w:val="24"/>
        </w:rPr>
        <w:lastRenderedPageBreak/>
        <w:t>ENTRADA Y SALIDA.</w:t>
      </w:r>
    </w:p>
    <w:p w:rsidR="0009598B" w:rsidRPr="00642131" w:rsidRDefault="0009598B" w:rsidP="0009598B">
      <w:pPr>
        <w:spacing w:after="30" w:line="360" w:lineRule="auto"/>
        <w:jc w:val="center"/>
        <w:rPr>
          <w:rFonts w:ascii="Arial" w:hAnsi="Arial" w:cs="Arial"/>
          <w:sz w:val="24"/>
          <w:szCs w:val="24"/>
        </w:rPr>
      </w:pPr>
    </w:p>
    <w:p w:rsidR="0009598B" w:rsidRDefault="0009598B" w:rsidP="0009598B">
      <w:pPr>
        <w:spacing w:after="30" w:line="360" w:lineRule="auto"/>
        <w:jc w:val="both"/>
        <w:rPr>
          <w:rFonts w:ascii="Arial" w:hAnsi="Arial" w:cs="Arial"/>
          <w:sz w:val="24"/>
          <w:szCs w:val="24"/>
        </w:rPr>
      </w:pPr>
      <w:r w:rsidRPr="00642131">
        <w:rPr>
          <w:rFonts w:ascii="Arial" w:hAnsi="Arial" w:cs="Arial"/>
          <w:sz w:val="24"/>
          <w:szCs w:val="24"/>
        </w:rPr>
        <w:t>La hora de entrada es a las 9 de la mañana, no pudimos conocer los detalles pues hubo una falla en nuestra planeación y no llegamos en el horario establecido por lo que no pudimos observarla.</w:t>
      </w:r>
    </w:p>
    <w:p w:rsidR="0009598B" w:rsidRPr="00642131" w:rsidRDefault="0009598B" w:rsidP="0009598B">
      <w:pPr>
        <w:spacing w:after="30" w:line="360" w:lineRule="auto"/>
        <w:jc w:val="both"/>
        <w:rPr>
          <w:rFonts w:ascii="Arial" w:hAnsi="Arial" w:cs="Arial"/>
          <w:sz w:val="24"/>
          <w:szCs w:val="24"/>
        </w:rPr>
      </w:pPr>
    </w:p>
    <w:p w:rsidR="0009598B" w:rsidRDefault="0009598B" w:rsidP="0009598B">
      <w:pPr>
        <w:spacing w:after="30" w:line="360" w:lineRule="auto"/>
        <w:jc w:val="both"/>
        <w:rPr>
          <w:rFonts w:ascii="Arial" w:hAnsi="Arial" w:cs="Arial"/>
          <w:sz w:val="24"/>
          <w:szCs w:val="24"/>
        </w:rPr>
      </w:pPr>
      <w:r w:rsidRPr="00642131">
        <w:rPr>
          <w:rFonts w:ascii="Arial" w:hAnsi="Arial" w:cs="Arial"/>
          <w:sz w:val="24"/>
          <w:szCs w:val="24"/>
        </w:rPr>
        <w:t>La hora de salida de los alumnos es a las 12:45 p.m. en donde la maestra abre la puerta y los padres de familia conforme van llegando pasan al salón de su hijo y lo recogen con un tarjetón donde viene marcado el niño y quienes lo pueden recoger.</w:t>
      </w:r>
      <w:r>
        <w:rPr>
          <w:rFonts w:ascii="Arial" w:hAnsi="Arial" w:cs="Arial"/>
          <w:sz w:val="24"/>
          <w:szCs w:val="24"/>
        </w:rPr>
        <w:t xml:space="preserve"> Pudimos percatarnos que por obvias razones no hay una persona que se pueda quedar vigilando la entrada de los padres, lo cual facilita el acceso a personas ajenas a la institución.</w:t>
      </w:r>
    </w:p>
    <w:p w:rsidR="0009598B" w:rsidRPr="00642131" w:rsidRDefault="0009598B" w:rsidP="0009598B">
      <w:pPr>
        <w:spacing w:after="30" w:line="360" w:lineRule="auto"/>
        <w:jc w:val="both"/>
        <w:rPr>
          <w:rFonts w:ascii="Arial" w:hAnsi="Arial" w:cs="Arial"/>
          <w:sz w:val="24"/>
          <w:szCs w:val="24"/>
        </w:rPr>
      </w:pPr>
    </w:p>
    <w:p w:rsidR="0009598B" w:rsidRDefault="0009598B" w:rsidP="0009598B">
      <w:pPr>
        <w:spacing w:after="30" w:line="360" w:lineRule="auto"/>
        <w:jc w:val="both"/>
        <w:rPr>
          <w:rFonts w:ascii="Arial" w:hAnsi="Arial" w:cs="Arial"/>
          <w:sz w:val="24"/>
          <w:szCs w:val="24"/>
        </w:rPr>
      </w:pPr>
      <w:r w:rsidRPr="00642131">
        <w:rPr>
          <w:rFonts w:ascii="Arial" w:hAnsi="Arial" w:cs="Arial"/>
          <w:sz w:val="24"/>
          <w:szCs w:val="24"/>
        </w:rPr>
        <w:t>En este momento fue cuando aprovechamos para repartir los dípticos mostrados en la planeación, y pudimos observar que la mayoría de los padres si no es que todos llevaban prisa y no se interesaban mucho en la actividad o en la información que se les ofrecía. La maestra y directora de la institución nos hizo la observación de que los padres de esta comunidad no eran muy amables ni interesados en el trabajo escolar, y que si ellos no preguntaban o pedían algún tipo de información no intentáramos interrumpirlos pues no son muy educados y podrían incluso contestarnos con alguna mala palabra. Los padres de familia solo hacen lo que deben y se retiran de las instalaciones y solo muy poco se detienen para saber el comportamiento y actitud de sus hijos o a saber el motivo de nuestra visita.</w:t>
      </w:r>
    </w:p>
    <w:p w:rsidR="0009598B" w:rsidRDefault="0009598B" w:rsidP="000659E0">
      <w:pPr>
        <w:spacing w:line="360" w:lineRule="auto"/>
        <w:jc w:val="both"/>
      </w:pPr>
    </w:p>
    <w:p w:rsidR="0009598B" w:rsidRPr="000659E0" w:rsidRDefault="0009598B" w:rsidP="000659E0">
      <w:pPr>
        <w:spacing w:line="360" w:lineRule="auto"/>
        <w:jc w:val="both"/>
      </w:pPr>
    </w:p>
    <w:p w:rsidR="00935DE7" w:rsidRDefault="00935DE7" w:rsidP="000659E0">
      <w:pPr>
        <w:spacing w:line="360" w:lineRule="auto"/>
        <w:jc w:val="both"/>
        <w:rPr>
          <w:lang w:val="es-ES"/>
        </w:rPr>
      </w:pPr>
    </w:p>
    <w:p w:rsidR="00935DE7" w:rsidRDefault="00935DE7" w:rsidP="000659E0">
      <w:pPr>
        <w:spacing w:line="360" w:lineRule="auto"/>
        <w:jc w:val="both"/>
        <w:rPr>
          <w:lang w:val="es-ES"/>
        </w:rPr>
      </w:pPr>
    </w:p>
    <w:p w:rsidR="00935DE7" w:rsidRDefault="00935DE7" w:rsidP="000659E0">
      <w:pPr>
        <w:spacing w:line="360" w:lineRule="auto"/>
        <w:jc w:val="both"/>
        <w:rPr>
          <w:lang w:val="es-ES"/>
        </w:rPr>
      </w:pPr>
    </w:p>
    <w:p w:rsidR="00935DE7" w:rsidRDefault="00935DE7" w:rsidP="000659E0">
      <w:pPr>
        <w:spacing w:line="360" w:lineRule="auto"/>
        <w:jc w:val="both"/>
        <w:rPr>
          <w:lang w:val="es-ES"/>
        </w:rPr>
      </w:pPr>
    </w:p>
    <w:p w:rsidR="00935DE7" w:rsidRDefault="00935DE7" w:rsidP="000659E0">
      <w:pPr>
        <w:spacing w:line="360" w:lineRule="auto"/>
        <w:jc w:val="both"/>
        <w:rPr>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9598B">
      <w:pPr>
        <w:spacing w:line="360" w:lineRule="auto"/>
        <w:jc w:val="center"/>
        <w:rPr>
          <w:rFonts w:ascii="Arial" w:hAnsi="Arial" w:cs="Arial"/>
          <w:sz w:val="24"/>
          <w:szCs w:val="24"/>
          <w:lang w:val="es-ES"/>
        </w:rPr>
      </w:pPr>
      <w:r>
        <w:rPr>
          <w:rFonts w:ascii="Arial" w:hAnsi="Arial" w:cs="Arial"/>
          <w:noProof/>
          <w:sz w:val="24"/>
          <w:szCs w:val="24"/>
          <w:lang w:eastAsia="es-MX"/>
        </w:rPr>
        <w:drawing>
          <wp:inline distT="0" distB="0" distL="0" distR="0">
            <wp:extent cx="762000" cy="1104900"/>
            <wp:effectExtent l="19050" t="0" r="0" b="0"/>
            <wp:docPr id="4" name="Imagen 1" descr="C:\Documents and Settings\ERNESTO\Escritorio\LogoE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RNESTO\Escritorio\LogoENE[1].jpg"/>
                    <pic:cNvPicPr>
                      <a:picLocks noChangeAspect="1" noChangeArrowheads="1"/>
                    </pic:cNvPicPr>
                  </pic:nvPicPr>
                  <pic:blipFill>
                    <a:blip r:embed="rId7" cstate="print"/>
                    <a:srcRect/>
                    <a:stretch>
                      <a:fillRect/>
                    </a:stretch>
                  </pic:blipFill>
                  <pic:spPr bwMode="auto">
                    <a:xfrm>
                      <a:off x="0" y="0"/>
                      <a:ext cx="762000" cy="1104900"/>
                    </a:xfrm>
                    <a:prstGeom prst="rect">
                      <a:avLst/>
                    </a:prstGeom>
                    <a:noFill/>
                    <a:ln w="9525">
                      <a:noFill/>
                      <a:miter lim="800000"/>
                      <a:headEnd/>
                      <a:tailEnd/>
                    </a:ln>
                  </pic:spPr>
                </pic:pic>
              </a:graphicData>
            </a:graphic>
          </wp:inline>
        </w:drawing>
      </w:r>
    </w:p>
    <w:p w:rsidR="00935DE7" w:rsidRDefault="00935DE7" w:rsidP="0009598B">
      <w:pPr>
        <w:spacing w:line="360" w:lineRule="auto"/>
        <w:jc w:val="center"/>
        <w:rPr>
          <w:rFonts w:ascii="Arial" w:hAnsi="Arial" w:cs="Arial"/>
          <w:sz w:val="24"/>
          <w:szCs w:val="24"/>
          <w:lang w:val="es-ES"/>
        </w:rPr>
      </w:pPr>
    </w:p>
    <w:p w:rsidR="00935DE7" w:rsidRDefault="00935DE7" w:rsidP="0009598B">
      <w:pPr>
        <w:spacing w:line="360" w:lineRule="auto"/>
        <w:jc w:val="center"/>
        <w:rPr>
          <w:rFonts w:ascii="Arial" w:hAnsi="Arial" w:cs="Arial"/>
          <w:b/>
          <w:sz w:val="24"/>
          <w:szCs w:val="24"/>
          <w:lang w:val="es-ES"/>
        </w:rPr>
      </w:pPr>
      <w:r w:rsidRPr="001A6288">
        <w:rPr>
          <w:rFonts w:ascii="Arial" w:hAnsi="Arial" w:cs="Arial"/>
          <w:b/>
          <w:sz w:val="24"/>
          <w:szCs w:val="24"/>
          <w:lang w:val="es-ES"/>
        </w:rPr>
        <w:t>ENTREVISTA AL NIÑO</w:t>
      </w:r>
      <w:r>
        <w:rPr>
          <w:rFonts w:ascii="Arial" w:hAnsi="Arial" w:cs="Arial"/>
          <w:b/>
          <w:sz w:val="24"/>
          <w:szCs w:val="24"/>
          <w:lang w:val="es-ES"/>
        </w:rPr>
        <w:t xml:space="preserve"> DEL 2º GRADO </w:t>
      </w:r>
      <w:r w:rsidRPr="001A6288">
        <w:rPr>
          <w:rFonts w:ascii="Arial" w:hAnsi="Arial" w:cs="Arial"/>
          <w:b/>
          <w:sz w:val="24"/>
          <w:szCs w:val="24"/>
          <w:lang w:val="es-ES"/>
        </w:rPr>
        <w:t>DEL JARDÍN DE NIÑOS LAURA MÉNDEZ CUENCA</w:t>
      </w:r>
    </w:p>
    <w:p w:rsidR="00935DE7" w:rsidRDefault="00935DE7" w:rsidP="000659E0">
      <w:pPr>
        <w:spacing w:line="360" w:lineRule="auto"/>
        <w:jc w:val="both"/>
        <w:rPr>
          <w:rFonts w:ascii="Arial" w:hAnsi="Arial" w:cs="Arial"/>
          <w:b/>
          <w:sz w:val="24"/>
          <w:szCs w:val="24"/>
          <w:lang w:val="es-ES"/>
        </w:rPr>
      </w:pPr>
    </w:p>
    <w:p w:rsidR="00935DE7" w:rsidRPr="001A6288" w:rsidRDefault="00935DE7" w:rsidP="000659E0">
      <w:pPr>
        <w:spacing w:line="360" w:lineRule="auto"/>
        <w:jc w:val="both"/>
        <w:rPr>
          <w:rFonts w:ascii="Arial" w:hAnsi="Arial" w:cs="Arial"/>
          <w:sz w:val="24"/>
          <w:szCs w:val="24"/>
          <w:lang w:val="es-ES"/>
        </w:rPr>
      </w:pPr>
      <w:r w:rsidRPr="001A6288">
        <w:rPr>
          <w:rFonts w:ascii="Arial" w:hAnsi="Arial" w:cs="Arial"/>
          <w:b/>
          <w:sz w:val="24"/>
          <w:szCs w:val="24"/>
          <w:lang w:val="es-ES"/>
        </w:rPr>
        <w:t>NOMBRE:</w:t>
      </w:r>
      <w:r>
        <w:rPr>
          <w:rFonts w:ascii="Arial" w:hAnsi="Arial" w:cs="Arial"/>
          <w:b/>
          <w:sz w:val="24"/>
          <w:szCs w:val="24"/>
          <w:lang w:val="es-ES"/>
        </w:rPr>
        <w:t xml:space="preserve"> </w:t>
      </w:r>
      <w:r>
        <w:rPr>
          <w:rFonts w:ascii="Arial" w:hAnsi="Arial" w:cs="Arial"/>
          <w:sz w:val="24"/>
          <w:szCs w:val="24"/>
          <w:lang w:val="es-ES"/>
        </w:rPr>
        <w:t>Diana Ailia.</w:t>
      </w:r>
    </w:p>
    <w:p w:rsidR="00935DE7" w:rsidRDefault="00935DE7" w:rsidP="000659E0">
      <w:pPr>
        <w:spacing w:line="360" w:lineRule="auto"/>
        <w:jc w:val="both"/>
        <w:rPr>
          <w:rFonts w:ascii="Arial" w:hAnsi="Arial" w:cs="Arial"/>
          <w:sz w:val="24"/>
          <w:szCs w:val="24"/>
          <w:lang w:val="es-ES"/>
        </w:rPr>
      </w:pPr>
      <w:r w:rsidRPr="001A6288">
        <w:rPr>
          <w:rFonts w:ascii="Arial" w:hAnsi="Arial" w:cs="Arial"/>
          <w:b/>
          <w:sz w:val="24"/>
          <w:szCs w:val="24"/>
          <w:lang w:val="es-ES"/>
        </w:rPr>
        <w:t>EDAD:</w:t>
      </w:r>
      <w:r>
        <w:rPr>
          <w:rFonts w:ascii="Arial" w:hAnsi="Arial" w:cs="Arial"/>
          <w:b/>
          <w:sz w:val="24"/>
          <w:szCs w:val="24"/>
          <w:lang w:val="es-ES"/>
        </w:rPr>
        <w:t xml:space="preserve"> </w:t>
      </w:r>
      <w:r w:rsidRPr="001A6288">
        <w:rPr>
          <w:rFonts w:ascii="Arial" w:hAnsi="Arial" w:cs="Arial"/>
          <w:sz w:val="24"/>
          <w:szCs w:val="24"/>
          <w:lang w:val="es-ES"/>
        </w:rPr>
        <w:t>4 años</w:t>
      </w:r>
      <w:r>
        <w:rPr>
          <w:rFonts w:ascii="Arial" w:hAnsi="Arial" w:cs="Arial"/>
          <w:sz w:val="24"/>
          <w:szCs w:val="24"/>
          <w:lang w:val="es-ES"/>
        </w:rPr>
        <w:t>.</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1.- ¿Te gusta ir a la escuela?  Si, asiente con la cabeza.</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2.- ¿Qué es lo que mas te gusta de la escuela? Nuevamente asiente con la cabeza que si.</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3.- ¿Tienes amigos?  Si ¿Cuántos? Señala con los dedos que cuatro.</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4.- ¿Qué te gusta jugar más? Jugar con mis juguetes.</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lastRenderedPageBreak/>
        <w:t>5.- ¿Qué color te gusta? El amarillo es mi color favorito.</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6.- ¿Te gustan los animales? Si ¿Cuáles? Los perritos de peluche.</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7.- ¿Qué haces al llegar a tu casa? Juego juguetes y con mi primo chiquito y mi primo grande.</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8.- ¿Tienes hermanos? Menciona con los dedos que tiene cuatro, pero en realidad solo menciona el nombre de América, por lo que supongo solo es una.</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9.- ¿Qué caricaturas te gusta ver más?  La película del Espanta tiburones.</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10.- ¿Qué te gustaría ser de grande?  Un libro, mariposas, juguetes.</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0659E0" w:rsidRDefault="000659E0"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9598B">
      <w:pPr>
        <w:spacing w:line="360" w:lineRule="auto"/>
        <w:jc w:val="center"/>
        <w:rPr>
          <w:rFonts w:ascii="Arial" w:hAnsi="Arial" w:cs="Arial"/>
          <w:sz w:val="24"/>
          <w:szCs w:val="24"/>
          <w:lang w:val="es-ES"/>
        </w:rPr>
      </w:pPr>
      <w:r>
        <w:rPr>
          <w:rFonts w:ascii="Arial" w:hAnsi="Arial" w:cs="Arial"/>
          <w:noProof/>
          <w:sz w:val="24"/>
          <w:szCs w:val="24"/>
          <w:lang w:eastAsia="es-MX"/>
        </w:rPr>
        <w:drawing>
          <wp:inline distT="0" distB="0" distL="0" distR="0">
            <wp:extent cx="762000" cy="1104900"/>
            <wp:effectExtent l="19050" t="0" r="0" b="0"/>
            <wp:docPr id="6" name="Imagen 2" descr="C:\Documents and Settings\ERNESTO\Escritorio\LogoE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ERNESTO\Escritorio\LogoENE[1].jpg"/>
                    <pic:cNvPicPr>
                      <a:picLocks noChangeAspect="1" noChangeArrowheads="1"/>
                    </pic:cNvPicPr>
                  </pic:nvPicPr>
                  <pic:blipFill>
                    <a:blip r:embed="rId7" cstate="print"/>
                    <a:srcRect/>
                    <a:stretch>
                      <a:fillRect/>
                    </a:stretch>
                  </pic:blipFill>
                  <pic:spPr bwMode="auto">
                    <a:xfrm>
                      <a:off x="0" y="0"/>
                      <a:ext cx="762000" cy="1104900"/>
                    </a:xfrm>
                    <a:prstGeom prst="rect">
                      <a:avLst/>
                    </a:prstGeom>
                    <a:noFill/>
                    <a:ln w="9525">
                      <a:noFill/>
                      <a:miter lim="800000"/>
                      <a:headEnd/>
                      <a:tailEnd/>
                    </a:ln>
                  </pic:spPr>
                </pic:pic>
              </a:graphicData>
            </a:graphic>
          </wp:inline>
        </w:drawing>
      </w:r>
    </w:p>
    <w:p w:rsidR="00935DE7" w:rsidRDefault="00935DE7" w:rsidP="0009598B">
      <w:pPr>
        <w:spacing w:line="360" w:lineRule="auto"/>
        <w:jc w:val="center"/>
        <w:rPr>
          <w:rFonts w:ascii="Arial" w:hAnsi="Arial" w:cs="Arial"/>
          <w:sz w:val="24"/>
          <w:szCs w:val="24"/>
          <w:lang w:val="es-ES"/>
        </w:rPr>
      </w:pPr>
    </w:p>
    <w:p w:rsidR="00935DE7" w:rsidRDefault="00935DE7" w:rsidP="0009598B">
      <w:pPr>
        <w:spacing w:line="360" w:lineRule="auto"/>
        <w:jc w:val="center"/>
        <w:rPr>
          <w:rFonts w:ascii="Arial" w:hAnsi="Arial" w:cs="Arial"/>
          <w:sz w:val="24"/>
          <w:szCs w:val="24"/>
          <w:lang w:val="es-ES"/>
        </w:rPr>
      </w:pPr>
      <w:r w:rsidRPr="00960D73">
        <w:rPr>
          <w:rFonts w:ascii="Arial" w:hAnsi="Arial" w:cs="Arial"/>
          <w:b/>
          <w:sz w:val="24"/>
          <w:szCs w:val="24"/>
          <w:lang w:val="es-ES"/>
        </w:rPr>
        <w:t>ANÁLISIS DE LA ENTREVISTA DEL NIÑO (A) DE 2º GRADO</w:t>
      </w:r>
      <w:r>
        <w:rPr>
          <w:rFonts w:ascii="Arial" w:hAnsi="Arial" w:cs="Arial"/>
          <w:sz w:val="24"/>
          <w:szCs w:val="24"/>
          <w:lang w:val="es-ES"/>
        </w:rPr>
        <w:t xml:space="preserve"> </w:t>
      </w:r>
      <w:r w:rsidRPr="001A6288">
        <w:rPr>
          <w:rFonts w:ascii="Arial" w:hAnsi="Arial" w:cs="Arial"/>
          <w:b/>
          <w:sz w:val="24"/>
          <w:szCs w:val="24"/>
          <w:lang w:val="es-ES"/>
        </w:rPr>
        <w:t>DEL JARDÍN DE NIÑOS LAURA MÉNDEZ CUENCA</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Al principio de la entrevista Diana se mostró un tanto tímida y solo asentía con la cabeza de manera afirmativa, poco a poco comencé a socializar con ella, le cuestione sobre su nombre y le ayudé a realizar su trabajo, así ella adquirió más confianza, se nota que sus competencias de socialización no están muy desarrolladas y es necesario trabajar en ellas, incluso pude notar que no platica ni con sus compañeros de mesa, es muy callada.</w:t>
      </w: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Cuando comenzó a contestarme las preguntas más ampliamente algunas respuestas no tenían sentido, además de que da cuenta de que tiene problemas en cuanto al pensamiento matemático pues no sabe el numero de hermanos que tiene, es normal pues su ingreso al preescolar es aún reciente, pero da cuanta de los principales campos desarrollar en ella.</w:t>
      </w:r>
    </w:p>
    <w:p w:rsidR="00935DE7" w:rsidRDefault="00935DE7" w:rsidP="000659E0">
      <w:pPr>
        <w:spacing w:line="360" w:lineRule="auto"/>
        <w:jc w:val="both"/>
        <w:rPr>
          <w:rFonts w:ascii="Arial" w:hAnsi="Arial" w:cs="Arial"/>
          <w:sz w:val="24"/>
          <w:szCs w:val="24"/>
          <w:lang w:val="es-ES"/>
        </w:rPr>
      </w:pPr>
      <w:r>
        <w:rPr>
          <w:rFonts w:ascii="Arial" w:hAnsi="Arial" w:cs="Arial"/>
          <w:sz w:val="24"/>
          <w:szCs w:val="24"/>
          <w:lang w:val="es-ES"/>
        </w:rPr>
        <w:t>Diana es una niña muy tímida y tranquila, el contexto en el que esta inmersa no propicia mucho sus habilidades sociales y demás, es aquí donde la labor de la educadora es un papel fundamental.</w:t>
      </w: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659E0">
      <w:pPr>
        <w:spacing w:line="360" w:lineRule="auto"/>
        <w:jc w:val="both"/>
        <w:rPr>
          <w:rFonts w:ascii="Arial" w:hAnsi="Arial" w:cs="Arial"/>
          <w:sz w:val="24"/>
          <w:szCs w:val="24"/>
          <w:lang w:val="es-ES"/>
        </w:rPr>
      </w:pPr>
    </w:p>
    <w:p w:rsidR="00935DE7" w:rsidRDefault="00935DE7" w:rsidP="0009598B">
      <w:pPr>
        <w:spacing w:line="360" w:lineRule="auto"/>
        <w:jc w:val="center"/>
        <w:rPr>
          <w:lang w:val="es-ES"/>
        </w:rPr>
      </w:pPr>
      <w:r>
        <w:rPr>
          <w:noProof/>
          <w:lang w:eastAsia="es-MX"/>
        </w:rPr>
        <w:lastRenderedPageBreak/>
        <w:drawing>
          <wp:inline distT="0" distB="0" distL="0" distR="0">
            <wp:extent cx="762000" cy="1104900"/>
            <wp:effectExtent l="19050" t="0" r="0" b="0"/>
            <wp:docPr id="1" name="Imagen 1" descr="C:\Documents and Settings\ERNESTO\Escritorio\LogoEN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RNESTO\Escritorio\LogoENE[1].jpg"/>
                    <pic:cNvPicPr>
                      <a:picLocks noChangeAspect="1" noChangeArrowheads="1"/>
                    </pic:cNvPicPr>
                  </pic:nvPicPr>
                  <pic:blipFill>
                    <a:blip r:embed="rId7" cstate="print"/>
                    <a:srcRect/>
                    <a:stretch>
                      <a:fillRect/>
                    </a:stretch>
                  </pic:blipFill>
                  <pic:spPr bwMode="auto">
                    <a:xfrm>
                      <a:off x="0" y="0"/>
                      <a:ext cx="762000" cy="1104900"/>
                    </a:xfrm>
                    <a:prstGeom prst="rect">
                      <a:avLst/>
                    </a:prstGeom>
                    <a:noFill/>
                    <a:ln w="9525">
                      <a:noFill/>
                      <a:miter lim="800000"/>
                      <a:headEnd/>
                      <a:tailEnd/>
                    </a:ln>
                  </pic:spPr>
                </pic:pic>
              </a:graphicData>
            </a:graphic>
          </wp:inline>
        </w:drawing>
      </w:r>
    </w:p>
    <w:p w:rsidR="00935DE7" w:rsidRDefault="00935DE7" w:rsidP="0009598B">
      <w:pPr>
        <w:spacing w:line="360" w:lineRule="auto"/>
        <w:jc w:val="center"/>
        <w:rPr>
          <w:lang w:val="es-ES"/>
        </w:rPr>
      </w:pPr>
    </w:p>
    <w:p w:rsidR="00935DE7" w:rsidRPr="001A6288" w:rsidRDefault="00935DE7" w:rsidP="0009598B">
      <w:pPr>
        <w:spacing w:line="360" w:lineRule="auto"/>
        <w:jc w:val="center"/>
        <w:rPr>
          <w:rFonts w:ascii="Arial" w:hAnsi="Arial" w:cs="Arial"/>
          <w:b/>
          <w:sz w:val="24"/>
          <w:szCs w:val="24"/>
          <w:lang w:val="es-ES"/>
        </w:rPr>
      </w:pPr>
      <w:r>
        <w:rPr>
          <w:rFonts w:ascii="Arial" w:hAnsi="Arial" w:cs="Arial"/>
          <w:b/>
          <w:sz w:val="24"/>
          <w:szCs w:val="24"/>
          <w:lang w:val="es-ES"/>
        </w:rPr>
        <w:t>ANÁ</w:t>
      </w:r>
      <w:r w:rsidRPr="001A6288">
        <w:rPr>
          <w:rFonts w:ascii="Arial" w:hAnsi="Arial" w:cs="Arial"/>
          <w:b/>
          <w:sz w:val="24"/>
          <w:szCs w:val="24"/>
          <w:lang w:val="es-ES"/>
        </w:rPr>
        <w:t>LISIS DEL GRUPO DE 2º GRADO DEL JARDÍN DE NIÑOS LAURA MÉNDEZ CUENCA</w:t>
      </w:r>
    </w:p>
    <w:p w:rsidR="00935DE7" w:rsidRPr="001A6288" w:rsidRDefault="00935DE7" w:rsidP="000659E0">
      <w:pPr>
        <w:spacing w:line="360" w:lineRule="auto"/>
        <w:jc w:val="both"/>
        <w:rPr>
          <w:rFonts w:ascii="Arial" w:hAnsi="Arial" w:cs="Arial"/>
          <w:b/>
          <w:sz w:val="24"/>
          <w:szCs w:val="24"/>
          <w:lang w:val="es-ES"/>
        </w:rPr>
      </w:pPr>
      <w:r w:rsidRPr="001A6288">
        <w:rPr>
          <w:rFonts w:ascii="Arial" w:hAnsi="Arial" w:cs="Arial"/>
          <w:b/>
          <w:sz w:val="24"/>
          <w:szCs w:val="24"/>
          <w:lang w:val="es-ES"/>
        </w:rPr>
        <w:t>DATOS DE LA EDUCADORA:</w:t>
      </w:r>
    </w:p>
    <w:p w:rsidR="00935DE7" w:rsidRPr="001A6288" w:rsidRDefault="00935DE7" w:rsidP="000659E0">
      <w:pPr>
        <w:spacing w:line="360" w:lineRule="auto"/>
        <w:jc w:val="both"/>
        <w:rPr>
          <w:rFonts w:ascii="Arial" w:hAnsi="Arial" w:cs="Arial"/>
          <w:sz w:val="24"/>
          <w:szCs w:val="24"/>
          <w:lang w:val="es-ES"/>
        </w:rPr>
      </w:pPr>
      <w:r w:rsidRPr="001A6288">
        <w:rPr>
          <w:rFonts w:ascii="Arial" w:hAnsi="Arial" w:cs="Arial"/>
          <w:sz w:val="24"/>
          <w:szCs w:val="24"/>
          <w:lang w:val="es-ES"/>
        </w:rPr>
        <w:t>Ángeles Huerta Alemán.</w:t>
      </w:r>
    </w:p>
    <w:p w:rsidR="00935DE7" w:rsidRPr="001A6288" w:rsidRDefault="00935DE7" w:rsidP="000659E0">
      <w:pPr>
        <w:spacing w:line="360" w:lineRule="auto"/>
        <w:jc w:val="both"/>
        <w:rPr>
          <w:rFonts w:ascii="Arial" w:hAnsi="Arial" w:cs="Arial"/>
          <w:sz w:val="24"/>
          <w:szCs w:val="24"/>
          <w:lang w:val="es-ES"/>
        </w:rPr>
      </w:pPr>
      <w:r w:rsidRPr="001A6288">
        <w:rPr>
          <w:rFonts w:ascii="Arial" w:hAnsi="Arial" w:cs="Arial"/>
          <w:sz w:val="24"/>
          <w:szCs w:val="24"/>
          <w:lang w:val="es-ES"/>
        </w:rPr>
        <w:t>3 Años de Servicio como Educadora.</w:t>
      </w:r>
    </w:p>
    <w:p w:rsidR="00935DE7" w:rsidRPr="001A6288" w:rsidRDefault="00935DE7" w:rsidP="000659E0">
      <w:pPr>
        <w:spacing w:line="360" w:lineRule="auto"/>
        <w:jc w:val="both"/>
        <w:rPr>
          <w:rFonts w:ascii="Arial" w:hAnsi="Arial" w:cs="Arial"/>
          <w:sz w:val="24"/>
          <w:szCs w:val="24"/>
          <w:lang w:val="es-ES"/>
        </w:rPr>
      </w:pPr>
      <w:r w:rsidRPr="001A6288">
        <w:rPr>
          <w:rFonts w:ascii="Arial" w:hAnsi="Arial" w:cs="Arial"/>
          <w:sz w:val="24"/>
          <w:szCs w:val="24"/>
          <w:lang w:val="es-ES"/>
        </w:rPr>
        <w:t>Egresada de la Escuela Normal de Tecámac .</w:t>
      </w:r>
    </w:p>
    <w:p w:rsidR="00935DE7" w:rsidRPr="001A6288" w:rsidRDefault="00935DE7" w:rsidP="000659E0">
      <w:pPr>
        <w:spacing w:line="360" w:lineRule="auto"/>
        <w:jc w:val="both"/>
        <w:rPr>
          <w:rFonts w:ascii="Arial" w:hAnsi="Arial" w:cs="Arial"/>
          <w:sz w:val="24"/>
          <w:szCs w:val="24"/>
          <w:lang w:val="es-ES"/>
        </w:rPr>
      </w:pPr>
    </w:p>
    <w:p w:rsidR="00935DE7" w:rsidRPr="001A6288" w:rsidRDefault="00935DE7" w:rsidP="000659E0">
      <w:pPr>
        <w:spacing w:line="360" w:lineRule="auto"/>
        <w:jc w:val="both"/>
        <w:rPr>
          <w:rFonts w:ascii="Arial" w:hAnsi="Arial" w:cs="Arial"/>
          <w:b/>
          <w:sz w:val="24"/>
          <w:szCs w:val="24"/>
          <w:lang w:val="es-ES"/>
        </w:rPr>
      </w:pPr>
      <w:r w:rsidRPr="001A6288">
        <w:rPr>
          <w:rFonts w:ascii="Arial" w:hAnsi="Arial" w:cs="Arial"/>
          <w:b/>
          <w:sz w:val="24"/>
          <w:szCs w:val="24"/>
          <w:lang w:val="es-ES"/>
        </w:rPr>
        <w:t>ANALISIS DEL AULA DE 2º GRADO</w:t>
      </w:r>
    </w:p>
    <w:p w:rsidR="00935DE7" w:rsidRPr="001A6288" w:rsidRDefault="00935DE7" w:rsidP="000659E0">
      <w:pPr>
        <w:spacing w:line="360" w:lineRule="auto"/>
        <w:jc w:val="both"/>
        <w:rPr>
          <w:rFonts w:ascii="Arial" w:hAnsi="Arial" w:cs="Arial"/>
          <w:sz w:val="24"/>
          <w:szCs w:val="24"/>
          <w:lang w:val="es-ES"/>
        </w:rPr>
      </w:pPr>
      <w:r w:rsidRPr="001A6288">
        <w:rPr>
          <w:rFonts w:ascii="Arial" w:hAnsi="Arial" w:cs="Arial"/>
          <w:sz w:val="24"/>
          <w:szCs w:val="24"/>
          <w:lang w:val="es-ES"/>
        </w:rPr>
        <w:t>Realmente las condiciones del aula en esta escuela no eran las más propicias para desempeñar adecuadamente una labor educativa, el techo del salón presentaba grietas que seguramente en temporadas de lluvias causan goteras, hace falta una lámpara, las paredes están rayadas con lápiz y crayolas, la pintura está muy deteriorada, el mobiliario tiene algunas averías por ejemplo hay una mesa para niños que la tabla se cae, el lugar donde los niños colocan sus mochilas es una mesa, e inclusive hay un sillón viejo en el aula para que la educadora se siente al momento de realizar una actividad con los pequeños.</w:t>
      </w:r>
    </w:p>
    <w:p w:rsidR="00935DE7" w:rsidRDefault="00935DE7" w:rsidP="000659E0">
      <w:pPr>
        <w:spacing w:line="360" w:lineRule="auto"/>
        <w:jc w:val="both"/>
        <w:rPr>
          <w:rFonts w:ascii="Arial" w:hAnsi="Arial" w:cs="Arial"/>
          <w:sz w:val="24"/>
          <w:szCs w:val="24"/>
          <w:lang w:val="es-ES"/>
        </w:rPr>
      </w:pPr>
      <w:r w:rsidRPr="001A6288">
        <w:rPr>
          <w:rFonts w:ascii="Arial" w:hAnsi="Arial" w:cs="Arial"/>
          <w:sz w:val="24"/>
          <w:szCs w:val="24"/>
          <w:lang w:val="es-ES"/>
        </w:rPr>
        <w:t xml:space="preserve">Como nos menciona Marisa del Carmen Martin en el texto “La importancia del ambiente como agente educativo”  El entorno escolar debe ser permeable a los demás contextos sociales en los que viven, de tal manera que ambos contextos sean para el niño lugares cómodos y confortables, a nuestro criterio el aula no cuenta con estas características, es un lugar con amplias carencias hay una gran </w:t>
      </w:r>
      <w:r w:rsidRPr="001A6288">
        <w:rPr>
          <w:rFonts w:ascii="Arial" w:hAnsi="Arial" w:cs="Arial"/>
          <w:sz w:val="24"/>
          <w:szCs w:val="24"/>
          <w:lang w:val="es-ES"/>
        </w:rPr>
        <w:lastRenderedPageBreak/>
        <w:t>cantidad de espacios muertos, no hay material que estimule ideas en los niños, la cantidad de material es muy limitado, esto puede propiciar un bajo rendimiento por parte de los alumnos, claro esta que no lo garantiza pero si lo vuelve mas propenso, depende mucho aquí de la labor de la educadora.</w:t>
      </w: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3131D5" w:rsidRDefault="003131D5" w:rsidP="000659E0">
      <w:pPr>
        <w:spacing w:line="360" w:lineRule="auto"/>
        <w:jc w:val="both"/>
        <w:rPr>
          <w:rFonts w:ascii="Arial" w:hAnsi="Arial" w:cs="Arial"/>
          <w:b/>
          <w:sz w:val="24"/>
          <w:szCs w:val="24"/>
          <w:lang w:val="es-ES"/>
        </w:rPr>
      </w:pPr>
    </w:p>
    <w:p w:rsidR="000659E0" w:rsidRDefault="000659E0" w:rsidP="000659E0">
      <w:pPr>
        <w:spacing w:line="360" w:lineRule="auto"/>
        <w:jc w:val="both"/>
        <w:rPr>
          <w:rFonts w:ascii="Arial" w:hAnsi="Arial" w:cs="Arial"/>
          <w:b/>
          <w:sz w:val="24"/>
          <w:szCs w:val="24"/>
          <w:lang w:val="es-ES"/>
        </w:rPr>
      </w:pPr>
    </w:p>
    <w:p w:rsidR="000659E0" w:rsidRDefault="000659E0" w:rsidP="000659E0">
      <w:pPr>
        <w:spacing w:line="360" w:lineRule="auto"/>
        <w:jc w:val="both"/>
        <w:rPr>
          <w:rFonts w:ascii="Arial" w:hAnsi="Arial" w:cs="Arial"/>
          <w:b/>
          <w:sz w:val="24"/>
          <w:szCs w:val="24"/>
          <w:lang w:val="es-ES"/>
        </w:rPr>
      </w:pPr>
    </w:p>
    <w:p w:rsidR="00935DE7" w:rsidRPr="001A6288" w:rsidRDefault="00935DE7" w:rsidP="0009598B">
      <w:pPr>
        <w:spacing w:line="360" w:lineRule="auto"/>
        <w:jc w:val="center"/>
        <w:rPr>
          <w:rFonts w:ascii="Arial" w:hAnsi="Arial" w:cs="Arial"/>
          <w:b/>
          <w:sz w:val="24"/>
          <w:szCs w:val="24"/>
          <w:lang w:val="es-ES"/>
        </w:rPr>
      </w:pPr>
      <w:r>
        <w:rPr>
          <w:rFonts w:ascii="Arial" w:hAnsi="Arial" w:cs="Arial"/>
          <w:b/>
          <w:sz w:val="24"/>
          <w:szCs w:val="24"/>
          <w:lang w:val="es-ES"/>
        </w:rPr>
        <w:lastRenderedPageBreak/>
        <w:t>ANÁLISIS DEL GRUPO DE 3</w:t>
      </w:r>
      <w:r w:rsidRPr="001A6288">
        <w:rPr>
          <w:rFonts w:ascii="Arial" w:hAnsi="Arial" w:cs="Arial"/>
          <w:b/>
          <w:sz w:val="24"/>
          <w:szCs w:val="24"/>
          <w:lang w:val="es-ES"/>
        </w:rPr>
        <w:t>º</w:t>
      </w:r>
      <w:r>
        <w:rPr>
          <w:rFonts w:ascii="Arial" w:hAnsi="Arial" w:cs="Arial"/>
          <w:b/>
          <w:sz w:val="24"/>
          <w:szCs w:val="24"/>
          <w:lang w:val="es-ES"/>
        </w:rPr>
        <w:t>B</w:t>
      </w:r>
      <w:r w:rsidRPr="001A6288">
        <w:rPr>
          <w:rFonts w:ascii="Arial" w:hAnsi="Arial" w:cs="Arial"/>
          <w:b/>
          <w:sz w:val="24"/>
          <w:szCs w:val="24"/>
          <w:lang w:val="es-ES"/>
        </w:rPr>
        <w:t xml:space="preserve"> DEL JARDÍN DE NIÑOS LAURA MÉNDEZ CUENCA</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 xml:space="preserve">DATOS DE LA EDUCADORA </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NOMBRE: Maritza López Martínez</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EDAD: 25 años</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AÑOS DE SERVICIO:  2 años</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NIVE DE PREPARACIÒN: Lic. Educación preescolar      ESCUELA:  Normal de ixtlahuaca</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FUNCIONES: solo educadora al cargo de un grupo 3 “B”</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Desde el comienzo de la jornada escolar en el jardín de niños Laura Méndez De Cuenca la educadora Maritza puso una actividad con una caja de cerillo y 4 tapas lo cual tenían que pintar,  la caja de rojo y las tapas de negro se sacaron al sol para que se secaran, salieron a educación física lo cual realizan por 30 min en los cuales daban saltos, formaba figuras agarrados de las manos, corrian, cantaban y se pasaban por unos aros lo cual abarcaba el “campo formativo numero 5 Expresión y Apreciación Artística” ya que apartir de estas actividades el niño desarrolla su otricidad gruesa ya que practica su control muscular y fortalece su coordinación.</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 xml:space="preserve">Se lavaron las manos para comenzar a desayunar   ya que como nos menciona el “PEP 2004 campo formativo numero 6 desarrollo   físico y salud “ que en el desarrollo físico interviene el factor de la nutrición y la costumbre de la alimentación por lo que se debe llevar acabò el desayuno nutritivo dentro del preescolar ya que beneficia al buen desarrollo físico del niño, terminando de desayunar  salieron al recreo y al regresar concluyeron la actividad del carrito pegando las tapas y palillos para sostener el techo, en esta actividad se trabajo el “campo número 5 del PEP 2004 Expresión y Apreciación artística” ya que el niño esta orientado a potenciar su curiosidad, gusto estético y su creatividad mediante </w:t>
      </w:r>
      <w:r w:rsidRPr="00935DE7">
        <w:rPr>
          <w:rFonts w:ascii="Arial" w:hAnsi="Arial" w:cs="Arial"/>
          <w:sz w:val="24"/>
          <w:szCs w:val="24"/>
          <w:lang w:val="es-ES"/>
        </w:rPr>
        <w:lastRenderedPageBreak/>
        <w:t>su experiencia que le propicia su expresión personal ya que la educadora les decía con que lo querían pegar así que ellos lo hacían como querían y así ellos pueden expresar sus sentimientos y pensamientos atraves de lo realizado.</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En cuanto llegamos a las instalaciones del Jardín de Niños “Laura Méndez de Cuenca” nos presentamos con la directora y nos asignó un grupo, para hacer más ágil  la observación.</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Estuvimos en el aula de 3er año grupo “B”, cuando entramos los niños estaban pintando unas tapa roscas y cajas de cerillos, para que en cuanto se secaran los niños armarían un carrito, para después unirlos y hacer un metro.</w:t>
      </w:r>
    </w:p>
    <w:p w:rsidR="00935DE7" w:rsidRP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Alrededor de las 10:30 los niños fueron por sus mochilas y sacaron su lunch, para poder comer, antes de esto cantaron y se lavaron las manos. La mayoría de los niños comían fruta y gelatina, pero otros comían guisados, al parecer del día anterior, esto no es muy favorable para los niños, porque para ser un desayuno contiene muchos carbohidratos y no hacen el ejercicio necesario para poder utilizar la energía aportada, Shaffer nos plantea que la nutrición  y la influencia ambiental son quizá las más poderosas para el crecimiento de los seres humanos, porque es aquí cuando el niño crece más que en otra etapa de su vida, es por ello que deben alimentarse sanamente y comprendan que es necesario para que no padezcan ninguna enfermedad como son anemia, raquitismo, obesidad, etc.</w:t>
      </w:r>
    </w:p>
    <w:p w:rsidR="00935DE7" w:rsidRDefault="00935DE7" w:rsidP="000659E0">
      <w:pPr>
        <w:spacing w:line="360" w:lineRule="auto"/>
        <w:jc w:val="both"/>
        <w:rPr>
          <w:rFonts w:ascii="Arial" w:hAnsi="Arial" w:cs="Arial"/>
          <w:sz w:val="24"/>
          <w:szCs w:val="24"/>
          <w:lang w:val="es-ES"/>
        </w:rPr>
      </w:pPr>
      <w:r w:rsidRPr="00935DE7">
        <w:rPr>
          <w:rFonts w:ascii="Arial" w:hAnsi="Arial" w:cs="Arial"/>
          <w:sz w:val="24"/>
          <w:szCs w:val="24"/>
          <w:lang w:val="es-ES"/>
        </w:rPr>
        <w:t xml:space="preserve">Después los niños salieron al recreo, la mayoría se acercaron a nosotras y nos dijeron que querían jugar con nosotras, no lo pensamos y accedimos, con esta actividad observamos su desarrollo físico y motor, como vimos con Onfre R. Contreras Jordán, no todos habían desarrollado sus capacidades de coordinación, equilibrio, incluso no tenían conocimiento del esquema corporal. </w:t>
      </w:r>
    </w:p>
    <w:p w:rsidR="003131D5" w:rsidRPr="00935DE7" w:rsidRDefault="003131D5" w:rsidP="000659E0">
      <w:pPr>
        <w:spacing w:line="360" w:lineRule="auto"/>
        <w:jc w:val="both"/>
        <w:rPr>
          <w:rFonts w:ascii="Arial" w:hAnsi="Arial" w:cs="Arial"/>
          <w:sz w:val="24"/>
          <w:szCs w:val="24"/>
          <w:lang w:val="es-ES"/>
        </w:rPr>
      </w:pPr>
    </w:p>
    <w:p w:rsidR="003131D5" w:rsidRDefault="003131D5" w:rsidP="000659E0">
      <w:pPr>
        <w:spacing w:line="360" w:lineRule="auto"/>
        <w:jc w:val="both"/>
        <w:rPr>
          <w:lang w:val="es-ES"/>
        </w:rPr>
      </w:pPr>
      <w:r>
        <w:rPr>
          <w:noProof/>
          <w:lang w:eastAsia="es-MX"/>
        </w:rPr>
        <w:lastRenderedPageBreak/>
        <w:drawing>
          <wp:anchor distT="0" distB="0" distL="114300" distR="114300" simplePos="0" relativeHeight="251659264" behindDoc="0" locked="0" layoutInCell="1" allowOverlap="1">
            <wp:simplePos x="0" y="0"/>
            <wp:positionH relativeFrom="column">
              <wp:posOffset>1082040</wp:posOffset>
            </wp:positionH>
            <wp:positionV relativeFrom="paragraph">
              <wp:posOffset>748030</wp:posOffset>
            </wp:positionV>
            <wp:extent cx="4286250" cy="4674870"/>
            <wp:effectExtent l="19050" t="0" r="0" b="0"/>
            <wp:wrapTopAndBottom/>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286250" cy="4674870"/>
                    </a:xfrm>
                    <a:prstGeom prst="rect">
                      <a:avLst/>
                    </a:prstGeom>
                    <a:noFill/>
                    <a:ln w="9525">
                      <a:noFill/>
                      <a:miter lim="800000"/>
                      <a:headEnd/>
                      <a:tailEnd/>
                    </a:ln>
                  </pic:spPr>
                </pic:pic>
              </a:graphicData>
            </a:graphic>
          </wp:anchor>
        </w:drawing>
      </w:r>
    </w:p>
    <w:p w:rsidR="003131D5" w:rsidRDefault="003131D5" w:rsidP="000659E0">
      <w:pPr>
        <w:spacing w:line="360" w:lineRule="auto"/>
        <w:jc w:val="both"/>
        <w:rPr>
          <w:lang w:val="es-ES"/>
        </w:rPr>
      </w:pPr>
      <w:r>
        <w:rPr>
          <w:lang w:val="es-ES"/>
        </w:rPr>
        <w:br w:type="page"/>
      </w:r>
    </w:p>
    <w:p w:rsidR="003131D5" w:rsidRPr="003131D5" w:rsidRDefault="003131D5" w:rsidP="0009598B">
      <w:pPr>
        <w:spacing w:line="360" w:lineRule="auto"/>
        <w:jc w:val="center"/>
        <w:rPr>
          <w:rFonts w:ascii="Arial" w:hAnsi="Arial" w:cs="Arial"/>
          <w:b/>
          <w:sz w:val="24"/>
          <w:szCs w:val="24"/>
          <w:lang w:val="es-ES"/>
        </w:rPr>
      </w:pPr>
      <w:r w:rsidRPr="003131D5">
        <w:rPr>
          <w:rFonts w:ascii="Arial" w:hAnsi="Arial" w:cs="Arial"/>
          <w:b/>
          <w:sz w:val="24"/>
          <w:szCs w:val="24"/>
          <w:lang w:val="es-ES"/>
        </w:rPr>
        <w:lastRenderedPageBreak/>
        <w:t>ANALISIS DE LA ENTREVISTA A LA DIRECTORA Y EDUCADORA DEL GRUPO DE 3º A</w:t>
      </w:r>
    </w:p>
    <w:p w:rsidR="003131D5" w:rsidRPr="003131D5" w:rsidRDefault="003131D5" w:rsidP="000659E0">
      <w:pPr>
        <w:spacing w:line="360" w:lineRule="auto"/>
        <w:jc w:val="both"/>
        <w:rPr>
          <w:rFonts w:ascii="Arial" w:hAnsi="Arial" w:cs="Arial"/>
          <w:sz w:val="24"/>
          <w:szCs w:val="24"/>
          <w:lang w:val="es-ES"/>
        </w:rPr>
      </w:pPr>
      <w:r w:rsidRPr="003131D5">
        <w:rPr>
          <w:rFonts w:ascii="Arial" w:hAnsi="Arial" w:cs="Arial"/>
          <w:sz w:val="24"/>
          <w:szCs w:val="24"/>
          <w:lang w:val="es-ES"/>
        </w:rPr>
        <w:t xml:space="preserve">Se puede observar que la labor de esta docente es muy compleja puesto que ella tiene la responsabilidad de atender al grupo y las cuestiones administrativas. Principalmente nos menciona el gran peso que tiene la participación de los padres en la labor educativa. Sabemos que la familia constituye una institución central en el proceso de socialización de los niños (Tedesco, Juan calos y Néstor López, 2002), la profesora nos menciona que en ocasiones la labor educativa se ve afectada por efecto de que los padres de familia que no colaboran ni participan, aunque no todos son así puesto que gracias el apoyo  de algunos se han podido construir aulas nuevas que permiten una mejor calidad en la educación. </w:t>
      </w:r>
    </w:p>
    <w:p w:rsidR="003131D5" w:rsidRPr="003131D5" w:rsidRDefault="003131D5" w:rsidP="000659E0">
      <w:pPr>
        <w:spacing w:line="360" w:lineRule="auto"/>
        <w:jc w:val="both"/>
        <w:rPr>
          <w:rFonts w:ascii="Arial" w:hAnsi="Arial" w:cs="Arial"/>
          <w:sz w:val="24"/>
          <w:szCs w:val="24"/>
          <w:lang w:val="es-ES"/>
        </w:rPr>
      </w:pPr>
      <w:r w:rsidRPr="003131D5">
        <w:rPr>
          <w:rFonts w:ascii="Arial" w:hAnsi="Arial" w:cs="Arial"/>
          <w:sz w:val="24"/>
          <w:szCs w:val="24"/>
          <w:lang w:val="es-ES"/>
        </w:rPr>
        <w:t>Nos menciona también que uno de los principales problemas que presentan los niños en cuanto a formación es mucha agresividad, esto nos permite reafirmar que en los contextos marginales es frecuente encontrar poca integración social y varias formas de conflictos que se resuelven de manera violenta.</w:t>
      </w:r>
    </w:p>
    <w:p w:rsidR="003131D5" w:rsidRPr="003131D5" w:rsidRDefault="003131D5" w:rsidP="000659E0">
      <w:pPr>
        <w:spacing w:line="360" w:lineRule="auto"/>
        <w:jc w:val="both"/>
        <w:rPr>
          <w:rFonts w:ascii="Arial" w:hAnsi="Arial" w:cs="Arial"/>
          <w:sz w:val="24"/>
          <w:szCs w:val="24"/>
          <w:lang w:val="es-ES"/>
        </w:rPr>
      </w:pPr>
      <w:r w:rsidRPr="003131D5">
        <w:rPr>
          <w:rFonts w:ascii="Arial" w:hAnsi="Arial" w:cs="Arial"/>
          <w:sz w:val="24"/>
          <w:szCs w:val="24"/>
          <w:lang w:val="es-ES"/>
        </w:rPr>
        <w:t xml:space="preserve">Es en un contexto marginal, donde existe poca integración social, configura el carácter de las personas centrado en los propios intereses y caracterizado por una actitud defensiva, rasgos que podrían obstaculizar los procesos llevados a cabo en la labor educativa. En este punto se presenta un caso de conflicto entre un padre de familia y directamente la institución. El apoyo que brinda el gobierno es muy deficiente por lo que la directora aplica estrategias para que se lleven a cabo actividades  que benefician a los niños, pero estas actividades se ven a afectadas con las creencias de los padres acerca de la función escolar. Se habla de reformas educativas por parte del gobierno que apoyen la educación en mexica pero en este contexto, en particular en esta institución no hay un apoyo complejo que atienda las distintas necesidades que se presentan. </w:t>
      </w:r>
    </w:p>
    <w:p w:rsidR="00ED3C5F" w:rsidRDefault="003131D5" w:rsidP="000659E0">
      <w:pPr>
        <w:spacing w:line="360" w:lineRule="auto"/>
        <w:jc w:val="both"/>
        <w:rPr>
          <w:rFonts w:ascii="Arial" w:hAnsi="Arial" w:cs="Arial"/>
          <w:sz w:val="24"/>
          <w:szCs w:val="24"/>
          <w:lang w:val="es-ES"/>
        </w:rPr>
      </w:pPr>
      <w:r w:rsidRPr="003131D5">
        <w:rPr>
          <w:rFonts w:ascii="Arial" w:hAnsi="Arial" w:cs="Arial"/>
          <w:sz w:val="24"/>
          <w:szCs w:val="24"/>
          <w:lang w:val="es-ES"/>
        </w:rPr>
        <w:t>Un aspecto que se rescata como buena en esta institución es que las educadoras aceptan asistir a cursos de capacitación que les permitan conocer y actualizarse en la forma en la que imparten sus clases y aplican sus estrategias con los niños.</w:t>
      </w:r>
    </w:p>
    <w:p w:rsidR="003131D5" w:rsidRPr="001A6288" w:rsidRDefault="003131D5" w:rsidP="0009598B">
      <w:pPr>
        <w:spacing w:line="360" w:lineRule="auto"/>
        <w:jc w:val="center"/>
        <w:rPr>
          <w:rFonts w:ascii="Arial" w:hAnsi="Arial" w:cs="Arial"/>
          <w:b/>
          <w:sz w:val="24"/>
          <w:szCs w:val="24"/>
          <w:lang w:val="es-ES"/>
        </w:rPr>
      </w:pPr>
      <w:r>
        <w:rPr>
          <w:rFonts w:ascii="Arial" w:hAnsi="Arial" w:cs="Arial"/>
          <w:b/>
          <w:sz w:val="24"/>
          <w:szCs w:val="24"/>
          <w:lang w:val="es-ES"/>
        </w:rPr>
        <w:lastRenderedPageBreak/>
        <w:t>ANÁLISIS DEL GRUPO DE 3</w:t>
      </w:r>
      <w:r w:rsidRPr="001A6288">
        <w:rPr>
          <w:rFonts w:ascii="Arial" w:hAnsi="Arial" w:cs="Arial"/>
          <w:b/>
          <w:sz w:val="24"/>
          <w:szCs w:val="24"/>
          <w:lang w:val="es-ES"/>
        </w:rPr>
        <w:t>º</w:t>
      </w:r>
      <w:r w:rsidR="00656DE2">
        <w:rPr>
          <w:rFonts w:ascii="Arial" w:hAnsi="Arial" w:cs="Arial"/>
          <w:b/>
          <w:sz w:val="24"/>
          <w:szCs w:val="24"/>
          <w:lang w:val="es-ES"/>
        </w:rPr>
        <w:t>A</w:t>
      </w:r>
      <w:r w:rsidRPr="001A6288">
        <w:rPr>
          <w:rFonts w:ascii="Arial" w:hAnsi="Arial" w:cs="Arial"/>
          <w:b/>
          <w:sz w:val="24"/>
          <w:szCs w:val="24"/>
          <w:lang w:val="es-ES"/>
        </w:rPr>
        <w:t xml:space="preserve"> DEL JARDÍN DE NIÑOS LAURA MÉNDEZ CUENCA</w:t>
      </w:r>
    </w:p>
    <w:p w:rsidR="003131D5" w:rsidRPr="002B3DDD" w:rsidRDefault="003131D5" w:rsidP="000659E0">
      <w:pPr>
        <w:spacing w:after="0" w:line="360" w:lineRule="auto"/>
        <w:jc w:val="both"/>
        <w:rPr>
          <w:rFonts w:ascii="Arial" w:hAnsi="Arial" w:cs="Arial"/>
          <w:sz w:val="24"/>
          <w:szCs w:val="24"/>
        </w:rPr>
      </w:pPr>
      <w:r w:rsidRPr="002B3DDD">
        <w:rPr>
          <w:rFonts w:ascii="Arial" w:hAnsi="Arial" w:cs="Arial"/>
          <w:sz w:val="24"/>
          <w:szCs w:val="24"/>
        </w:rPr>
        <w:t xml:space="preserve">Al ingresar  al aula los niños estaban ubicados en cinco equipos en los que pueden interactuar con sus compañeros de mesa e incluso con los demás integrantes del grupo, ya que todos los niños son activos y la diversidad es notoria como lo menciona Berk (1999) en “Herencia, ambiente y conducta…” la educadora debe percatarse de la diversidad de individuos en su grupo e identificar las necesidades, las capacidades y las habilidades que cada niño posee para asi buscar estrategias que proporcionen al niño un aprendizaje satisfactorio;  aquí se desarrolla el campo marcado en el PEP (Programa de Educación Preescolar) 2004 que habla sobre el desarrollo personal y social debido a que los niños buscan formas de socializar con sus iguales e incluso con mayores como lo hicieron con las practicantes que asistimos; los niños estaban llevando a cabo una actividad relacionada con la nutrición y el plato del buen comer porque como menciona Shaffer (2000) en “Un panorama general de la maduración y el crecimiento”  la nutrición es un factor importante para que el niño tenga un buen desarrollo físico y esto le ayude a potencializar el desarrollo de sus habilidades para adquirir nuevos aprendizajes, es importante que nos adecuemos a los rangos de edad para asi poder estipular una alimentación sana y comenzar a erradicar los problemas de desnutrición y sobrepeso que existen en el país lo que provoca un bajo desempeño de los niños en el nivel educativo, en cuestión del buen funcionamiento de su organismo e incluso como son vistos por la sociedad con este tipo de problemas de nutrición, esta actividad consistía en que la maestra les pidió que llevaran determinada cantidad y variedad de fruta para que prepararan un cocktel de frutas, la maestra les pelaba la fruta grande y ellos la picaban con un cubierto y la iban echando a un recipiente grande donde harían la mezcla heterogénea, posteriormente una vez que terminaron de picar la fruta la maestra les solicitó que salieran a lavarse las manos para comer el desayuno que habían preparado y los niños salieron, se lavaron las manos y se ve la intervención de otro  campo formativo del PEP 2004 que hace referencia al desarrollo físico y salud donde hicieron una buena muestra de higiene que forma parte para </w:t>
      </w:r>
      <w:r w:rsidRPr="002B3DDD">
        <w:rPr>
          <w:rFonts w:ascii="Arial" w:hAnsi="Arial" w:cs="Arial"/>
          <w:sz w:val="24"/>
          <w:szCs w:val="24"/>
        </w:rPr>
        <w:lastRenderedPageBreak/>
        <w:t>completar un desayuno saludable. De regreso al salón de clases la maestra comenzó a repartir las porciones de fruta a cada niño pero notamos algo que no se nos hizo conveniente y fue que el desayuno se repartieran en utensilios de comida desechables ya que esto no beneficia en nada al ambiente y sería mejor que cada niño hubiese llevado su plato para asi irles fomentando el cuidado del medio ambiente, enseguida los niños comenzaron a comer y junto con nosotras disfrutamos de los alimentos que nos habían preparado atentamente las maestras de ese jardín de niños.</w:t>
      </w:r>
    </w:p>
    <w:p w:rsidR="003131D5" w:rsidRPr="002B3DDD" w:rsidRDefault="003131D5" w:rsidP="000659E0">
      <w:pPr>
        <w:spacing w:after="0" w:line="360" w:lineRule="auto"/>
        <w:jc w:val="both"/>
        <w:rPr>
          <w:rFonts w:ascii="Arial" w:hAnsi="Arial" w:cs="Arial"/>
          <w:sz w:val="24"/>
          <w:szCs w:val="24"/>
        </w:rPr>
      </w:pPr>
      <w:r w:rsidRPr="002B3DDD">
        <w:rPr>
          <w:rFonts w:ascii="Arial" w:hAnsi="Arial" w:cs="Arial"/>
          <w:sz w:val="24"/>
          <w:szCs w:val="24"/>
        </w:rPr>
        <w:t>Una vez que fueran terminando su comida, los niños mostraban diferentes emociones con respecto a lo que les pareció el desayuno y aquí interviene como en todo el transcurso del día y de las jornadas un campo de los más importantes como lo es el de lenguaje y comunicación por medio de éste los niños expresan lo que siente, cómo se siente y que se llevan de la actividad; conforme terminaban podían ir saliendo al recreo, pero hubo tres casos especiales que terminaron al último y de hecho un pequeño ya se iba a salir sin haber terminado, entonces la maestra lo vio y tomo una actitud conductista porque le dijo que si no termina de comerse su fruta no iba a salir al recreo a jugar con todos sus compañeros y con nosotras, y el niño se puso a llorar pero lo comenzamos a tranquilizar y termino de comer y salió a jugar. Cuando estábamos en el patio jugamos al lobo y pato, pato, ganzo; en este ultimo notamos que algunos niños sobre todo los más pequeños cuando les tocaba ser ganzo les costaba algo de trabajo porque se tenía que levantar y correr al lado contrario de su contrincante y como aun no saben identificar bien las direcciones pues eso les causaba algo de dificultad para llegar primero, pero todo resulto bien.</w:t>
      </w:r>
    </w:p>
    <w:p w:rsidR="003131D5" w:rsidRPr="002B3DDD" w:rsidRDefault="003131D5" w:rsidP="000659E0">
      <w:pPr>
        <w:spacing w:after="0" w:line="360" w:lineRule="auto"/>
        <w:jc w:val="both"/>
        <w:rPr>
          <w:rFonts w:ascii="Arial" w:hAnsi="Arial" w:cs="Arial"/>
          <w:sz w:val="24"/>
          <w:szCs w:val="24"/>
        </w:rPr>
      </w:pPr>
      <w:r w:rsidRPr="002B3DDD">
        <w:rPr>
          <w:rFonts w:ascii="Arial" w:hAnsi="Arial" w:cs="Arial"/>
          <w:sz w:val="24"/>
          <w:szCs w:val="24"/>
        </w:rPr>
        <w:t xml:space="preserve">Notamos que en realidad  como menciona Martínez Mut (1992) en “Las agencias de socialización” la escuela es un agente importante para la socialización de los niños, porque  aun siendo de diferentes edades convivían todos con todos y eso indica que el ambiente en el que se desenvuelven es eficiente y armónico. Después se termino el recreo y vimos una buena organización por parte de las maestras puesto que optan por formar a todos los niños juntos divididos en su </w:t>
      </w:r>
      <w:r w:rsidRPr="002B3DDD">
        <w:rPr>
          <w:rFonts w:ascii="Arial" w:hAnsi="Arial" w:cs="Arial"/>
          <w:sz w:val="24"/>
          <w:szCs w:val="24"/>
        </w:rPr>
        <w:lastRenderedPageBreak/>
        <w:t>grupo correspondiente y los ponen a tomar distancia y a cantar para que ingresen a los salones relajados y listos para seguir con sus actividades.</w:t>
      </w:r>
    </w:p>
    <w:p w:rsidR="003131D5" w:rsidRPr="002B3DDD" w:rsidRDefault="003131D5" w:rsidP="000659E0">
      <w:pPr>
        <w:spacing w:after="0" w:line="360" w:lineRule="auto"/>
        <w:jc w:val="both"/>
        <w:rPr>
          <w:rFonts w:ascii="Arial" w:hAnsi="Arial" w:cs="Arial"/>
          <w:sz w:val="24"/>
          <w:szCs w:val="24"/>
        </w:rPr>
      </w:pPr>
      <w:r w:rsidRPr="002B3DDD">
        <w:rPr>
          <w:rFonts w:ascii="Arial" w:hAnsi="Arial" w:cs="Arial"/>
          <w:sz w:val="24"/>
          <w:szCs w:val="24"/>
        </w:rPr>
        <w:t>En esta actividad de colorear la maestra buscaba que los niños entendieran los espacios de un dibujo, su significado de estos espacios y los limites de los mismos pues en un principio a los niños se les dificultaba dicha actividad; esto se relaciona con el campo formativo del PEP 2004 sobre pensamiento matemático.</w:t>
      </w:r>
    </w:p>
    <w:p w:rsidR="003131D5" w:rsidRPr="002B3DDD" w:rsidRDefault="003131D5" w:rsidP="000659E0">
      <w:pPr>
        <w:spacing w:after="0" w:line="360" w:lineRule="auto"/>
        <w:jc w:val="both"/>
        <w:rPr>
          <w:rFonts w:ascii="Arial" w:hAnsi="Arial" w:cs="Arial"/>
          <w:sz w:val="24"/>
          <w:szCs w:val="24"/>
        </w:rPr>
      </w:pPr>
      <w:r w:rsidRPr="002B3DDD">
        <w:rPr>
          <w:rFonts w:ascii="Arial" w:hAnsi="Arial" w:cs="Arial"/>
          <w:sz w:val="24"/>
          <w:szCs w:val="24"/>
        </w:rPr>
        <w:t>Nosotros lo relacionamos con Contreras pues él nos habla en su escrito “Los contenidos perceptivo-motrices y las habilidades y destrezas básicas” de la motricidad y como esta se va relacionando con la espacialidad, el equilibrio, la coordinación y la postura y actitud. Nos otros tomamos estos puntos relacionados a la forma en la que el niño colorea y como esto los ayuda a tener un mejor control de sus movimientos y gracias a esto saben y entienden las cosas mejor (hablando de los dibujos).</w:t>
      </w:r>
    </w:p>
    <w:p w:rsidR="003131D5" w:rsidRPr="002B3DDD" w:rsidRDefault="003131D5" w:rsidP="000659E0">
      <w:pPr>
        <w:spacing w:after="0" w:line="360" w:lineRule="auto"/>
        <w:jc w:val="both"/>
        <w:rPr>
          <w:rFonts w:ascii="Arial" w:hAnsi="Arial" w:cs="Arial"/>
          <w:sz w:val="24"/>
          <w:szCs w:val="24"/>
        </w:rPr>
      </w:pPr>
      <w:r w:rsidRPr="002B3DDD">
        <w:rPr>
          <w:rFonts w:ascii="Arial" w:hAnsi="Arial" w:cs="Arial"/>
          <w:sz w:val="24"/>
          <w:szCs w:val="24"/>
        </w:rPr>
        <w:t>Ya casi para finalizar la jornada de trabajo la maestra les comento sobre una actividad que realizarían en el transcurso de la semana denominada “platica sobre la semana de la ciencia y la tecnología”, esta actividad se estaba realizando en toda la escuela en general en ella se buscaba que los niños conocieran más sobre el mundo en el que se desarrollan y los experimentos que han realizado científicos, en la lectura de “Un panorama general de la maduración y el crecimiento” Shaffer nos habla de que los niños no solo van a depender al momento de crecer e ir desarrollándose de la nutrición sino que también interviene en el afecto que recibe el niño y en las experiencias que va creando, por lo que nosotros creemos que esta actividad ayuda a que los niños creen experiencias y ayuda a que se relacionen más con el ambiente en el que se desenvuelven.</w:t>
      </w:r>
    </w:p>
    <w:p w:rsidR="003131D5" w:rsidRDefault="003131D5" w:rsidP="000659E0">
      <w:pPr>
        <w:spacing w:after="0" w:line="360" w:lineRule="auto"/>
        <w:jc w:val="both"/>
        <w:rPr>
          <w:rFonts w:ascii="Arial" w:hAnsi="Arial" w:cs="Arial"/>
          <w:sz w:val="24"/>
          <w:szCs w:val="24"/>
        </w:rPr>
      </w:pPr>
      <w:r w:rsidRPr="002B3DDD">
        <w:rPr>
          <w:rFonts w:ascii="Arial" w:hAnsi="Arial" w:cs="Arial"/>
          <w:sz w:val="24"/>
          <w:szCs w:val="24"/>
        </w:rPr>
        <w:t>Al final de la clase las practicantes de ambas Escuelas Normal (Ecatepec y del Valle de México) les repartimos a los pequeños un presente que les habíamos llevado y cerramos el día con una canción que les enseñamos llamada “Pedro el conejito”, los niños mostraron una actitud positiva al momento de cantarla y les gusto.</w:t>
      </w:r>
    </w:p>
    <w:p w:rsidR="000659E0" w:rsidRPr="002B3DDD" w:rsidRDefault="000659E0" w:rsidP="000659E0">
      <w:pPr>
        <w:spacing w:after="0" w:line="360" w:lineRule="auto"/>
        <w:jc w:val="both"/>
        <w:rPr>
          <w:rFonts w:ascii="Arial" w:hAnsi="Arial" w:cs="Arial"/>
          <w:sz w:val="24"/>
          <w:szCs w:val="24"/>
        </w:rPr>
      </w:pPr>
    </w:p>
    <w:p w:rsidR="003131D5" w:rsidRPr="003131D5" w:rsidRDefault="003131D5" w:rsidP="000659E0">
      <w:pPr>
        <w:spacing w:line="360" w:lineRule="auto"/>
        <w:jc w:val="both"/>
        <w:rPr>
          <w:rFonts w:ascii="Arial" w:hAnsi="Arial" w:cs="Arial"/>
          <w:sz w:val="24"/>
          <w:szCs w:val="24"/>
        </w:rPr>
      </w:pPr>
    </w:p>
    <w:p w:rsidR="003131D5" w:rsidRDefault="003131D5" w:rsidP="0009598B">
      <w:pPr>
        <w:spacing w:after="30"/>
        <w:jc w:val="center"/>
        <w:rPr>
          <w:rFonts w:ascii="Arial" w:hAnsi="Arial" w:cs="Arial"/>
          <w:b/>
          <w:sz w:val="24"/>
          <w:szCs w:val="24"/>
        </w:rPr>
      </w:pPr>
      <w:r w:rsidRPr="003131D5">
        <w:rPr>
          <w:rFonts w:ascii="Arial" w:hAnsi="Arial" w:cs="Arial"/>
          <w:b/>
          <w:sz w:val="24"/>
          <w:szCs w:val="24"/>
        </w:rPr>
        <w:lastRenderedPageBreak/>
        <w:t>CONCLUSIONES</w:t>
      </w:r>
    </w:p>
    <w:p w:rsidR="003131D5" w:rsidRPr="003131D5" w:rsidRDefault="003131D5" w:rsidP="000659E0">
      <w:pPr>
        <w:spacing w:after="30"/>
        <w:jc w:val="both"/>
        <w:rPr>
          <w:rFonts w:ascii="Arial" w:hAnsi="Arial" w:cs="Arial"/>
          <w:b/>
          <w:sz w:val="24"/>
          <w:szCs w:val="24"/>
        </w:rPr>
      </w:pPr>
    </w:p>
    <w:p w:rsidR="003131D5" w:rsidRDefault="003131D5" w:rsidP="000659E0">
      <w:pPr>
        <w:spacing w:after="30"/>
        <w:jc w:val="both"/>
        <w:rPr>
          <w:rFonts w:ascii="Arial" w:hAnsi="Arial" w:cs="Arial"/>
          <w:sz w:val="24"/>
          <w:szCs w:val="24"/>
        </w:rPr>
      </w:pPr>
      <w:r>
        <w:rPr>
          <w:rFonts w:ascii="Arial" w:hAnsi="Arial" w:cs="Arial"/>
          <w:sz w:val="24"/>
          <w:szCs w:val="24"/>
        </w:rPr>
        <w:t xml:space="preserve">Después de realizar la visita pudimos comprobar que en este tipo de contexto hay una falta de los recursos básico o que se cuenta con ellos pero no de la mejor manera. </w:t>
      </w:r>
    </w:p>
    <w:p w:rsidR="003131D5" w:rsidRDefault="003131D5" w:rsidP="000659E0">
      <w:pPr>
        <w:spacing w:after="30"/>
        <w:jc w:val="both"/>
        <w:rPr>
          <w:rFonts w:ascii="Arial" w:hAnsi="Arial" w:cs="Arial"/>
          <w:sz w:val="24"/>
          <w:szCs w:val="24"/>
        </w:rPr>
      </w:pPr>
    </w:p>
    <w:p w:rsidR="003131D5" w:rsidRDefault="003131D5" w:rsidP="000659E0">
      <w:pPr>
        <w:spacing w:after="30"/>
        <w:jc w:val="both"/>
        <w:rPr>
          <w:rFonts w:ascii="Arial" w:hAnsi="Arial" w:cs="Arial"/>
          <w:sz w:val="24"/>
          <w:szCs w:val="24"/>
        </w:rPr>
      </w:pPr>
      <w:r>
        <w:rPr>
          <w:rFonts w:ascii="Arial" w:hAnsi="Arial" w:cs="Arial"/>
          <w:sz w:val="24"/>
          <w:szCs w:val="24"/>
        </w:rPr>
        <w:t>Pudimos observar; por medio de las entrevistas y la repartición de dípticos, que los padres de familia de este contexto son más cerrados a cosas nuevas y que no les gusta que les estorben en su tiempo, se dedican a sus cosas y la mayoría llegaba, recogía al niño y se retiraba sin prestar atención a nada más.</w:t>
      </w:r>
    </w:p>
    <w:p w:rsidR="003131D5" w:rsidRDefault="003131D5" w:rsidP="000659E0">
      <w:pPr>
        <w:spacing w:after="30"/>
        <w:jc w:val="both"/>
        <w:rPr>
          <w:rFonts w:ascii="Arial" w:hAnsi="Arial" w:cs="Arial"/>
          <w:sz w:val="24"/>
          <w:szCs w:val="24"/>
        </w:rPr>
      </w:pPr>
    </w:p>
    <w:p w:rsidR="003131D5" w:rsidRDefault="003131D5" w:rsidP="000659E0">
      <w:pPr>
        <w:spacing w:after="30"/>
        <w:jc w:val="both"/>
        <w:rPr>
          <w:rFonts w:ascii="Arial" w:hAnsi="Arial" w:cs="Arial"/>
          <w:sz w:val="24"/>
          <w:szCs w:val="24"/>
        </w:rPr>
      </w:pPr>
      <w:r>
        <w:rPr>
          <w:rFonts w:ascii="Arial" w:hAnsi="Arial" w:cs="Arial"/>
          <w:sz w:val="24"/>
          <w:szCs w:val="24"/>
        </w:rPr>
        <w:t>Dentro del salón de 3° A nosotros consideramos que hay algunas deficiencias al momento de enseñar pues la docente tiene que ocuparse de varias actividades, y en general las maestras hacen las cosas lo más fácil para ellas y no se preocupan mucho por la calidad en lo que los niños aprenden.</w:t>
      </w:r>
    </w:p>
    <w:p w:rsidR="003131D5" w:rsidRDefault="003131D5" w:rsidP="000659E0">
      <w:pPr>
        <w:spacing w:after="30"/>
        <w:jc w:val="both"/>
        <w:rPr>
          <w:rFonts w:ascii="Arial" w:hAnsi="Arial" w:cs="Arial"/>
          <w:sz w:val="24"/>
          <w:szCs w:val="24"/>
        </w:rPr>
      </w:pPr>
    </w:p>
    <w:p w:rsidR="003131D5" w:rsidRDefault="003131D5" w:rsidP="000659E0">
      <w:pPr>
        <w:spacing w:after="30"/>
        <w:jc w:val="both"/>
        <w:rPr>
          <w:rFonts w:ascii="Arial" w:hAnsi="Arial" w:cs="Arial"/>
          <w:sz w:val="24"/>
          <w:szCs w:val="24"/>
        </w:rPr>
      </w:pPr>
      <w:r>
        <w:rPr>
          <w:rFonts w:ascii="Arial" w:hAnsi="Arial" w:cs="Arial"/>
          <w:sz w:val="24"/>
          <w:szCs w:val="24"/>
        </w:rPr>
        <w:t>En este tipo de contexto los niños tienen un comportamiento peor al que pudimos observar en el contexto urbano, por ejemplo la maestra nos decía que estaba sorprendida que todos los niños estuvieran bien sentados y portados, pues la mayoría de las veces se tiran al suelo y se están arrastrando por el salón, sin dejar espacio para que ella pueda caminar.</w:t>
      </w:r>
    </w:p>
    <w:p w:rsidR="003131D5" w:rsidRDefault="003131D5" w:rsidP="000659E0">
      <w:pPr>
        <w:spacing w:after="30"/>
        <w:jc w:val="both"/>
        <w:rPr>
          <w:rFonts w:ascii="Arial" w:hAnsi="Arial" w:cs="Arial"/>
          <w:sz w:val="24"/>
          <w:szCs w:val="24"/>
        </w:rPr>
      </w:pPr>
    </w:p>
    <w:p w:rsidR="003131D5" w:rsidRDefault="003131D5" w:rsidP="000659E0">
      <w:pPr>
        <w:spacing w:after="30"/>
        <w:jc w:val="both"/>
        <w:rPr>
          <w:rFonts w:ascii="Arial" w:hAnsi="Arial" w:cs="Arial"/>
          <w:sz w:val="24"/>
          <w:szCs w:val="24"/>
        </w:rPr>
      </w:pPr>
      <w:r>
        <w:rPr>
          <w:rFonts w:ascii="Arial" w:hAnsi="Arial" w:cs="Arial"/>
          <w:sz w:val="24"/>
          <w:szCs w:val="24"/>
        </w:rPr>
        <w:t>En nuestra opinión es un gran reto para la educadora al no tener un buen apoyo por parte de la familia, entonces se complica el proceso de enseñanza, pues como hemos podido leer en las diversas lecturas de desarrollo, escuela y contexto y propósitos (principalmente) sabemos que la buena comunicación que se genere de niños-padres de familia-maestros es lo que va a lograr que el niño tenga un buen aprendizaje.</w:t>
      </w:r>
    </w:p>
    <w:p w:rsidR="003131D5" w:rsidRDefault="003131D5" w:rsidP="000659E0">
      <w:pPr>
        <w:spacing w:after="30"/>
        <w:jc w:val="both"/>
        <w:rPr>
          <w:rFonts w:ascii="Arial" w:hAnsi="Arial" w:cs="Arial"/>
          <w:sz w:val="24"/>
          <w:szCs w:val="24"/>
        </w:rPr>
      </w:pPr>
    </w:p>
    <w:p w:rsidR="003131D5" w:rsidRPr="0073221C" w:rsidRDefault="003131D5" w:rsidP="000659E0">
      <w:pPr>
        <w:jc w:val="both"/>
        <w:rPr>
          <w:rFonts w:ascii="Arial" w:hAnsi="Arial" w:cs="Arial"/>
          <w:sz w:val="24"/>
          <w:szCs w:val="24"/>
        </w:rPr>
      </w:pPr>
      <w:r>
        <w:rPr>
          <w:rFonts w:ascii="Arial" w:hAnsi="Arial" w:cs="Arial"/>
          <w:sz w:val="24"/>
          <w:szCs w:val="24"/>
        </w:rPr>
        <w:t>Esta práctica nos ayuda a saber que aun a pesar de los padres de familia, y sin contar con el mejor o más variado material, nosotros como docentes debemos procurar dar lo mejor para que nuestros alumnos puedan aprender y conocer las cosas.</w:t>
      </w:r>
    </w:p>
    <w:p w:rsidR="003131D5" w:rsidRDefault="003131D5" w:rsidP="000659E0">
      <w:pPr>
        <w:spacing w:line="360" w:lineRule="auto"/>
        <w:jc w:val="both"/>
        <w:rPr>
          <w:rFonts w:ascii="Arial" w:hAnsi="Arial" w:cs="Arial"/>
          <w:sz w:val="24"/>
          <w:szCs w:val="24"/>
        </w:rPr>
      </w:pPr>
    </w:p>
    <w:p w:rsidR="00374585" w:rsidRDefault="00374585" w:rsidP="000659E0">
      <w:pPr>
        <w:spacing w:line="360" w:lineRule="auto"/>
        <w:jc w:val="both"/>
        <w:rPr>
          <w:rFonts w:ascii="Arial" w:hAnsi="Arial" w:cs="Arial"/>
          <w:sz w:val="24"/>
          <w:szCs w:val="24"/>
        </w:rPr>
      </w:pPr>
    </w:p>
    <w:p w:rsidR="00374585" w:rsidRDefault="00374585" w:rsidP="000659E0">
      <w:pPr>
        <w:spacing w:line="360" w:lineRule="auto"/>
        <w:jc w:val="both"/>
        <w:rPr>
          <w:rFonts w:ascii="Arial" w:hAnsi="Arial" w:cs="Arial"/>
          <w:sz w:val="24"/>
          <w:szCs w:val="24"/>
        </w:rPr>
      </w:pPr>
    </w:p>
    <w:p w:rsidR="00374585" w:rsidRDefault="00374585" w:rsidP="00374585"/>
    <w:p w:rsidR="00374585" w:rsidRPr="00374585" w:rsidRDefault="00374585" w:rsidP="00374585">
      <w:pPr>
        <w:jc w:val="center"/>
        <w:rPr>
          <w:rFonts w:ascii="Arial" w:hAnsi="Arial" w:cs="Arial"/>
          <w:b/>
          <w:sz w:val="24"/>
          <w:szCs w:val="24"/>
        </w:rPr>
      </w:pPr>
      <w:r w:rsidRPr="00374585">
        <w:rPr>
          <w:rFonts w:ascii="Arial" w:hAnsi="Arial" w:cs="Arial"/>
          <w:b/>
          <w:sz w:val="24"/>
          <w:szCs w:val="24"/>
        </w:rPr>
        <w:t>BIBLIOGRAFÍA</w:t>
      </w:r>
    </w:p>
    <w:p w:rsidR="00374585" w:rsidRPr="00FA6B63" w:rsidRDefault="00374585" w:rsidP="00374585">
      <w:pPr>
        <w:rPr>
          <w:rFonts w:ascii="Arial" w:hAnsi="Arial" w:cs="Arial"/>
          <w:sz w:val="24"/>
          <w:szCs w:val="24"/>
        </w:rPr>
      </w:pPr>
    </w:p>
    <w:p w:rsidR="00374585" w:rsidRPr="00FA6B63" w:rsidRDefault="00374585" w:rsidP="00374585">
      <w:pPr>
        <w:ind w:firstLine="709"/>
        <w:jc w:val="both"/>
        <w:rPr>
          <w:rFonts w:ascii="Arial" w:hAnsi="Arial" w:cs="Arial"/>
          <w:sz w:val="24"/>
          <w:szCs w:val="24"/>
        </w:rPr>
      </w:pPr>
      <w:r w:rsidRPr="00FA6B63">
        <w:rPr>
          <w:rFonts w:ascii="Arial" w:hAnsi="Arial" w:cs="Arial"/>
          <w:sz w:val="24"/>
          <w:szCs w:val="24"/>
        </w:rPr>
        <w:t>BERK, Laura E. (1999), “Herencia, ambiente y conducta: una mirada hacia adelante”, pp. 151-158</w:t>
      </w:r>
    </w:p>
    <w:p w:rsidR="00374585" w:rsidRPr="00FA6B63" w:rsidRDefault="00374585" w:rsidP="00374585">
      <w:pPr>
        <w:ind w:firstLine="709"/>
        <w:jc w:val="both"/>
        <w:rPr>
          <w:rFonts w:ascii="Arial" w:hAnsi="Arial" w:cs="Arial"/>
          <w:sz w:val="24"/>
          <w:szCs w:val="24"/>
        </w:rPr>
      </w:pPr>
      <w:r w:rsidRPr="00FA6B63">
        <w:rPr>
          <w:rFonts w:ascii="Arial" w:hAnsi="Arial" w:cs="Arial"/>
          <w:sz w:val="24"/>
          <w:szCs w:val="24"/>
        </w:rPr>
        <w:t>CONTRERAS Jordán, Onofre R. (1998), “Los contenidos preceptivo-motrices y las habilidades y destrezas básicas”, pp. 179-192</w:t>
      </w:r>
    </w:p>
    <w:p w:rsidR="00374585" w:rsidRPr="00FA6B63" w:rsidRDefault="00374585" w:rsidP="00374585">
      <w:pPr>
        <w:ind w:firstLine="709"/>
        <w:jc w:val="both"/>
        <w:rPr>
          <w:rFonts w:ascii="Arial" w:hAnsi="Arial" w:cs="Arial"/>
          <w:sz w:val="24"/>
          <w:szCs w:val="24"/>
        </w:rPr>
      </w:pPr>
      <w:r w:rsidRPr="00FA6B63">
        <w:rPr>
          <w:rFonts w:ascii="Arial" w:hAnsi="Arial" w:cs="Arial"/>
          <w:sz w:val="24"/>
          <w:szCs w:val="24"/>
        </w:rPr>
        <w:t>MARTÍNEZ, Mut B.  (1992), “Las agencias de socialización”, pp. 239-242</w:t>
      </w:r>
    </w:p>
    <w:p w:rsidR="00374585" w:rsidRPr="00FA6B63" w:rsidRDefault="00374585" w:rsidP="00374585">
      <w:pPr>
        <w:ind w:firstLine="709"/>
        <w:jc w:val="both"/>
        <w:rPr>
          <w:rFonts w:ascii="Arial" w:hAnsi="Arial" w:cs="Arial"/>
          <w:sz w:val="24"/>
          <w:szCs w:val="24"/>
        </w:rPr>
      </w:pPr>
      <w:r w:rsidRPr="00FA6B63">
        <w:rPr>
          <w:rFonts w:ascii="Arial" w:hAnsi="Arial" w:cs="Arial"/>
          <w:sz w:val="24"/>
          <w:szCs w:val="24"/>
        </w:rPr>
        <w:t>PEP (2004), “Campos formativos y competencias”, pp. 45-114</w:t>
      </w:r>
    </w:p>
    <w:p w:rsidR="00374585" w:rsidRPr="00FA6B63" w:rsidRDefault="00374585" w:rsidP="00374585">
      <w:pPr>
        <w:ind w:firstLine="709"/>
        <w:jc w:val="both"/>
        <w:rPr>
          <w:rFonts w:ascii="Arial" w:hAnsi="Arial" w:cs="Arial"/>
          <w:sz w:val="24"/>
          <w:szCs w:val="24"/>
        </w:rPr>
      </w:pPr>
      <w:r w:rsidRPr="00FA6B63">
        <w:rPr>
          <w:rFonts w:ascii="Arial" w:hAnsi="Arial" w:cs="Arial"/>
          <w:sz w:val="24"/>
          <w:szCs w:val="24"/>
        </w:rPr>
        <w:t>SHAFFER, David R. (2000), “Un panorama general de la maduración y el crecimiento”, pp. 152-155</w:t>
      </w:r>
    </w:p>
    <w:p w:rsidR="00374585" w:rsidRPr="00FA6B63" w:rsidRDefault="00374585" w:rsidP="00374585">
      <w:pPr>
        <w:ind w:firstLine="709"/>
        <w:jc w:val="both"/>
        <w:rPr>
          <w:rFonts w:ascii="Arial" w:hAnsi="Arial" w:cs="Arial"/>
          <w:sz w:val="24"/>
          <w:szCs w:val="24"/>
        </w:rPr>
      </w:pPr>
      <w:r w:rsidRPr="00FA6B63">
        <w:rPr>
          <w:rFonts w:ascii="Arial" w:hAnsi="Arial" w:cs="Arial"/>
          <w:sz w:val="24"/>
          <w:szCs w:val="24"/>
        </w:rPr>
        <w:t>TEDESCO, Juan Carlos y Néstor López (2002) “La familia y la educación de sus hijos”, pp. 15-28</w:t>
      </w:r>
    </w:p>
    <w:p w:rsidR="00374585" w:rsidRPr="00FA6B63" w:rsidRDefault="00374585" w:rsidP="00374585">
      <w:pPr>
        <w:ind w:firstLine="709"/>
        <w:jc w:val="both"/>
        <w:rPr>
          <w:rFonts w:ascii="Arial" w:hAnsi="Arial" w:cs="Arial"/>
          <w:sz w:val="24"/>
          <w:szCs w:val="24"/>
        </w:rPr>
      </w:pPr>
      <w:r w:rsidRPr="00FA6B63">
        <w:rPr>
          <w:rFonts w:ascii="Arial" w:hAnsi="Arial" w:cs="Arial"/>
          <w:sz w:val="24"/>
          <w:szCs w:val="24"/>
        </w:rPr>
        <w:t>WIKI Escuela y Contexto, “Contexto Urbano Marginado”</w:t>
      </w:r>
    </w:p>
    <w:p w:rsidR="00374585" w:rsidRDefault="00374585" w:rsidP="00374585"/>
    <w:p w:rsidR="00374585" w:rsidRDefault="00374585" w:rsidP="00374585"/>
    <w:p w:rsidR="00374585" w:rsidRDefault="00374585" w:rsidP="00374585"/>
    <w:p w:rsidR="00374585" w:rsidRDefault="00374585" w:rsidP="00374585"/>
    <w:p w:rsidR="00374585" w:rsidRPr="003131D5" w:rsidRDefault="00374585" w:rsidP="000659E0">
      <w:pPr>
        <w:spacing w:line="360" w:lineRule="auto"/>
        <w:jc w:val="both"/>
        <w:rPr>
          <w:rFonts w:ascii="Arial" w:hAnsi="Arial" w:cs="Arial"/>
          <w:sz w:val="24"/>
          <w:szCs w:val="24"/>
        </w:rPr>
      </w:pPr>
    </w:p>
    <w:sectPr w:rsidR="00374585" w:rsidRPr="003131D5" w:rsidSect="005C7F4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22B" w:rsidRDefault="0048522B" w:rsidP="003131D5">
      <w:pPr>
        <w:spacing w:after="0" w:line="240" w:lineRule="auto"/>
      </w:pPr>
      <w:r>
        <w:separator/>
      </w:r>
    </w:p>
  </w:endnote>
  <w:endnote w:type="continuationSeparator" w:id="0">
    <w:p w:rsidR="0048522B" w:rsidRDefault="0048522B" w:rsidP="003131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22B" w:rsidRDefault="0048522B" w:rsidP="003131D5">
      <w:pPr>
        <w:spacing w:after="0" w:line="240" w:lineRule="auto"/>
      </w:pPr>
      <w:r>
        <w:separator/>
      </w:r>
    </w:p>
  </w:footnote>
  <w:footnote w:type="continuationSeparator" w:id="0">
    <w:p w:rsidR="0048522B" w:rsidRDefault="0048522B" w:rsidP="003131D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AA0557"/>
    <w:multiLevelType w:val="hybridMultilevel"/>
    <w:tmpl w:val="098EF0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D3C5F"/>
    <w:rsid w:val="000659E0"/>
    <w:rsid w:val="0009598B"/>
    <w:rsid w:val="003131D5"/>
    <w:rsid w:val="00374585"/>
    <w:rsid w:val="00465FD7"/>
    <w:rsid w:val="0048522B"/>
    <w:rsid w:val="0049710A"/>
    <w:rsid w:val="00584B36"/>
    <w:rsid w:val="005C7F47"/>
    <w:rsid w:val="00656DE2"/>
    <w:rsid w:val="0079166D"/>
    <w:rsid w:val="00935DE7"/>
    <w:rsid w:val="00EB3CFC"/>
    <w:rsid w:val="00ED3C5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C5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D3C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3C5F"/>
    <w:rPr>
      <w:rFonts w:ascii="Tahoma" w:hAnsi="Tahoma" w:cs="Tahoma"/>
      <w:sz w:val="16"/>
      <w:szCs w:val="16"/>
    </w:rPr>
  </w:style>
  <w:style w:type="paragraph" w:styleId="Encabezado">
    <w:name w:val="header"/>
    <w:basedOn w:val="Normal"/>
    <w:link w:val="EncabezadoCar"/>
    <w:uiPriority w:val="99"/>
    <w:semiHidden/>
    <w:unhideWhenUsed/>
    <w:rsid w:val="003131D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131D5"/>
  </w:style>
  <w:style w:type="paragraph" w:styleId="Piedepgina">
    <w:name w:val="footer"/>
    <w:basedOn w:val="Normal"/>
    <w:link w:val="PiedepginaCar"/>
    <w:uiPriority w:val="99"/>
    <w:semiHidden/>
    <w:unhideWhenUsed/>
    <w:rsid w:val="003131D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131D5"/>
  </w:style>
  <w:style w:type="paragraph" w:styleId="Prrafodelista">
    <w:name w:val="List Paragraph"/>
    <w:basedOn w:val="Normal"/>
    <w:uiPriority w:val="34"/>
    <w:qFormat/>
    <w:rsid w:val="000659E0"/>
    <w:pPr>
      <w:ind w:left="720"/>
      <w:contextualSpacing/>
    </w:pPr>
  </w:style>
</w:styles>
</file>

<file path=word/webSettings.xml><?xml version="1.0" encoding="utf-8"?>
<w:webSettings xmlns:r="http://schemas.openxmlformats.org/officeDocument/2006/relationships" xmlns:w="http://schemas.openxmlformats.org/wordprocessingml/2006/main">
  <w:divs>
    <w:div w:id="112199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3404</Words>
  <Characters>18726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22086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Propietario</dc:creator>
  <cp:keywords/>
  <dc:description/>
  <cp:lastModifiedBy>Propietario</cp:lastModifiedBy>
  <cp:revision>3</cp:revision>
  <dcterms:created xsi:type="dcterms:W3CDTF">2010-10-28T06:26:00Z</dcterms:created>
  <dcterms:modified xsi:type="dcterms:W3CDTF">2010-11-05T01:44:00Z</dcterms:modified>
</cp:coreProperties>
</file>